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МИНОБРНАУКИ РОССИИ</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944E0C" w:rsidRPr="00745418" w:rsidRDefault="00944E0C" w:rsidP="00AB4625">
      <w:pPr>
        <w:spacing w:after="0" w:line="240" w:lineRule="auto"/>
        <w:jc w:val="center"/>
        <w:rPr>
          <w:rFonts w:ascii="Times New Roman" w:hAnsi="Times New Roman"/>
          <w:b/>
          <w:sz w:val="28"/>
          <w:szCs w:val="28"/>
        </w:rPr>
      </w:pPr>
      <w:r w:rsidRPr="00745418">
        <w:rPr>
          <w:rFonts w:ascii="Times New Roman" w:hAnsi="Times New Roman"/>
          <w:b/>
          <w:sz w:val="28"/>
          <w:szCs w:val="28"/>
        </w:rPr>
        <w:t>«Гжельский государственный университет»</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(ГГУ)</w:t>
      </w:r>
    </w:p>
    <w:p w:rsidR="00944E0C" w:rsidRPr="00745418" w:rsidRDefault="00944E0C" w:rsidP="00AB4625">
      <w:pPr>
        <w:spacing w:line="240" w:lineRule="auto"/>
        <w:rPr>
          <w:rFonts w:ascii="Times New Roman" w:hAnsi="Times New Roman"/>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jc w:val="center"/>
        <w:rPr>
          <w:rStyle w:val="FontStyle53"/>
          <w:b w:val="0"/>
          <w:bCs/>
          <w:i/>
          <w:sz w:val="28"/>
          <w:szCs w:val="28"/>
        </w:rPr>
      </w:pPr>
      <w:r w:rsidRPr="00745418">
        <w:rPr>
          <w:rStyle w:val="FontStyle53"/>
          <w:b w:val="0"/>
          <w:bCs/>
          <w:i/>
          <w:sz w:val="28"/>
          <w:szCs w:val="28"/>
        </w:rPr>
        <w:t>Кафедра изобразительного искусства и народной художественной культуры</w:t>
      </w:r>
    </w:p>
    <w:p w:rsidR="00944E0C" w:rsidRPr="00745418" w:rsidRDefault="00944E0C" w:rsidP="00AB4625">
      <w:pPr>
        <w:tabs>
          <w:tab w:val="left" w:pos="680"/>
          <w:tab w:val="left" w:pos="851"/>
          <w:tab w:val="left" w:pos="6240"/>
        </w:tabs>
        <w:spacing w:line="240" w:lineRule="auto"/>
        <w:rPr>
          <w:rFonts w:ascii="Times New Roman" w:hAnsi="Times New Roman"/>
          <w:noProof/>
          <w:sz w:val="28"/>
          <w:szCs w:val="28"/>
        </w:rPr>
      </w:pPr>
      <w:r w:rsidRPr="00745418">
        <w:rPr>
          <w:rFonts w:ascii="Times New Roman" w:hAnsi="Times New Roman"/>
          <w:noProof/>
          <w:sz w:val="28"/>
          <w:szCs w:val="28"/>
        </w:rPr>
        <w:tab/>
      </w:r>
    </w:p>
    <w:p w:rsidR="00944E0C" w:rsidRPr="00745418" w:rsidRDefault="00944E0C" w:rsidP="00AB4625">
      <w:pPr>
        <w:tabs>
          <w:tab w:val="left" w:pos="680"/>
          <w:tab w:val="left" w:pos="851"/>
          <w:tab w:val="left" w:pos="6240"/>
        </w:tabs>
        <w:spacing w:line="240" w:lineRule="auto"/>
        <w:rPr>
          <w:rFonts w:ascii="Times New Roman" w:hAnsi="Times New Roman"/>
          <w:sz w:val="28"/>
          <w:szCs w:val="28"/>
        </w:rPr>
      </w:pPr>
    </w:p>
    <w:p w:rsidR="00944E0C" w:rsidRPr="00745418" w:rsidRDefault="00944E0C" w:rsidP="00AB4625">
      <w:pPr>
        <w:pStyle w:val="Style11"/>
        <w:widowControl/>
        <w:rPr>
          <w:bCs/>
          <w:sz w:val="28"/>
          <w:szCs w:val="28"/>
          <w:u w:val="single"/>
        </w:rPr>
      </w:pPr>
      <w:r w:rsidRPr="00745418">
        <w:rPr>
          <w:bCs/>
          <w:sz w:val="28"/>
          <w:szCs w:val="28"/>
          <w:u w:val="single"/>
        </w:rPr>
        <w:t>Рабочая программа дисциплины</w:t>
      </w:r>
    </w:p>
    <w:p w:rsidR="00944E0C" w:rsidRDefault="00944E0C" w:rsidP="00AB4625">
      <w:pPr>
        <w:tabs>
          <w:tab w:val="left" w:pos="680"/>
          <w:tab w:val="left" w:pos="851"/>
        </w:tabs>
        <w:spacing w:line="240" w:lineRule="auto"/>
        <w:jc w:val="center"/>
        <w:rPr>
          <w:rFonts w:ascii="Times New Roman" w:hAnsi="Times New Roman"/>
          <w:b/>
          <w:sz w:val="28"/>
          <w:szCs w:val="28"/>
        </w:rPr>
      </w:pPr>
    </w:p>
    <w:p w:rsidR="00944B48" w:rsidRDefault="00944B48" w:rsidP="00AB4625">
      <w:pPr>
        <w:tabs>
          <w:tab w:val="left" w:pos="680"/>
          <w:tab w:val="left" w:pos="851"/>
        </w:tabs>
        <w:spacing w:line="240" w:lineRule="auto"/>
        <w:jc w:val="center"/>
        <w:rPr>
          <w:rFonts w:ascii="Times New Roman" w:hAnsi="Times New Roman"/>
          <w:b/>
          <w:sz w:val="28"/>
          <w:szCs w:val="28"/>
        </w:rPr>
      </w:pPr>
    </w:p>
    <w:p w:rsidR="00944E0C" w:rsidRPr="00745418" w:rsidRDefault="00944E0C" w:rsidP="00AB4625">
      <w:pPr>
        <w:tabs>
          <w:tab w:val="left" w:pos="680"/>
          <w:tab w:val="left" w:pos="851"/>
        </w:tabs>
        <w:spacing w:line="240" w:lineRule="auto"/>
        <w:jc w:val="center"/>
        <w:rPr>
          <w:rFonts w:ascii="Times New Roman" w:hAnsi="Times New Roman"/>
          <w:b/>
          <w:sz w:val="28"/>
          <w:szCs w:val="28"/>
        </w:rPr>
      </w:pPr>
      <w:r w:rsidRPr="00745418">
        <w:rPr>
          <w:rFonts w:ascii="Times New Roman" w:hAnsi="Times New Roman"/>
          <w:b/>
          <w:sz w:val="28"/>
          <w:szCs w:val="28"/>
        </w:rPr>
        <w:t>Проектирование в сфере народной художественной культуры</w:t>
      </w:r>
    </w:p>
    <w:p w:rsidR="00944E0C" w:rsidRDefault="00944E0C" w:rsidP="00AB4625">
      <w:pPr>
        <w:pStyle w:val="Style12"/>
        <w:spacing w:line="240" w:lineRule="auto"/>
        <w:rPr>
          <w:rStyle w:val="FontStyle60"/>
          <w:sz w:val="28"/>
          <w:szCs w:val="28"/>
          <w:vertAlign w:val="superscript"/>
        </w:rPr>
      </w:pPr>
    </w:p>
    <w:p w:rsidR="00944B48" w:rsidRPr="00745418" w:rsidRDefault="00944B48" w:rsidP="00AB4625">
      <w:pPr>
        <w:pStyle w:val="Style12"/>
        <w:spacing w:line="240" w:lineRule="auto"/>
        <w:rPr>
          <w:rStyle w:val="FontStyle60"/>
          <w:sz w:val="28"/>
          <w:szCs w:val="28"/>
          <w:vertAlign w:val="superscript"/>
        </w:rPr>
      </w:pPr>
    </w:p>
    <w:p w:rsidR="00944E0C" w:rsidRPr="00745418" w:rsidRDefault="00944E0C" w:rsidP="00AB462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4E0C" w:rsidRPr="004C0839" w:rsidTr="00F3133A">
        <w:trPr>
          <w:trHeight w:val="409"/>
        </w:trPr>
        <w:tc>
          <w:tcPr>
            <w:tcW w:w="3646" w:type="dxa"/>
          </w:tcPr>
          <w:p w:rsidR="00944E0C" w:rsidRPr="00745418" w:rsidRDefault="00944E0C" w:rsidP="00944B48">
            <w:pPr>
              <w:pStyle w:val="Style15"/>
              <w:tabs>
                <w:tab w:val="left" w:leader="underscore" w:pos="9524"/>
              </w:tabs>
              <w:jc w:val="left"/>
              <w:rPr>
                <w:rStyle w:val="FontStyle53"/>
                <w:b w:val="0"/>
                <w:bCs/>
                <w:sz w:val="28"/>
                <w:szCs w:val="28"/>
              </w:rPr>
            </w:pPr>
            <w:r w:rsidRPr="0074541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4E0C" w:rsidRPr="004C0839" w:rsidRDefault="00944E0C" w:rsidP="00944B48">
            <w:pPr>
              <w:spacing w:after="0" w:line="240" w:lineRule="auto"/>
              <w:rPr>
                <w:rStyle w:val="FontStyle53"/>
                <w:b w:val="0"/>
                <w:color w:val="000000"/>
                <w:sz w:val="28"/>
                <w:szCs w:val="28"/>
              </w:rPr>
            </w:pPr>
            <w:r w:rsidRPr="004C0839">
              <w:rPr>
                <w:rStyle w:val="FontStyle53"/>
                <w:b w:val="0"/>
                <w:bCs/>
                <w:color w:val="000000"/>
                <w:sz w:val="28"/>
                <w:szCs w:val="28"/>
              </w:rPr>
              <w:t>51.03.02 Народная художественная культура</w:t>
            </w:r>
          </w:p>
        </w:tc>
      </w:tr>
      <w:tr w:rsidR="00944E0C" w:rsidRPr="004C0839" w:rsidTr="00F3133A">
        <w:trPr>
          <w:trHeight w:val="402"/>
        </w:trPr>
        <w:tc>
          <w:tcPr>
            <w:tcW w:w="3646" w:type="dxa"/>
          </w:tcPr>
          <w:p w:rsidR="00944B48" w:rsidRDefault="00944B48" w:rsidP="00944B48">
            <w:pPr>
              <w:pStyle w:val="Style15"/>
              <w:tabs>
                <w:tab w:val="left" w:leader="underscore" w:pos="9768"/>
              </w:tabs>
              <w:ind w:right="-5211"/>
              <w:jc w:val="left"/>
              <w:rPr>
                <w:rStyle w:val="FontStyle53"/>
                <w:b w:val="0"/>
                <w:bCs/>
                <w:i/>
                <w:sz w:val="28"/>
                <w:szCs w:val="28"/>
              </w:rPr>
            </w:pPr>
          </w:p>
          <w:p w:rsidR="00944E0C" w:rsidRPr="00745418" w:rsidRDefault="00944E0C" w:rsidP="00944B48">
            <w:pPr>
              <w:pStyle w:val="Style15"/>
              <w:tabs>
                <w:tab w:val="left" w:leader="underscore" w:pos="9768"/>
              </w:tabs>
              <w:ind w:right="-5211"/>
              <w:jc w:val="left"/>
              <w:rPr>
                <w:rStyle w:val="FontStyle53"/>
                <w:b w:val="0"/>
                <w:bCs/>
                <w:sz w:val="28"/>
                <w:szCs w:val="28"/>
              </w:rPr>
            </w:pPr>
            <w:r w:rsidRPr="0074541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4B48" w:rsidRDefault="00944B48" w:rsidP="00944B48">
            <w:pPr>
              <w:spacing w:after="0" w:line="240" w:lineRule="auto"/>
              <w:jc w:val="both"/>
              <w:rPr>
                <w:rStyle w:val="FontStyle53"/>
                <w:b w:val="0"/>
                <w:bCs/>
                <w:sz w:val="28"/>
                <w:szCs w:val="28"/>
              </w:rPr>
            </w:pPr>
          </w:p>
          <w:p w:rsidR="00944E0C" w:rsidRPr="004C0839" w:rsidRDefault="00944E0C" w:rsidP="00944B48">
            <w:pPr>
              <w:spacing w:after="0" w:line="240" w:lineRule="auto"/>
              <w:jc w:val="both"/>
              <w:rPr>
                <w:rStyle w:val="FontStyle53"/>
                <w:b w:val="0"/>
                <w:sz w:val="28"/>
                <w:szCs w:val="28"/>
              </w:rPr>
            </w:pPr>
            <w:r w:rsidRPr="004C0839">
              <w:rPr>
                <w:rStyle w:val="FontStyle53"/>
                <w:b w:val="0"/>
                <w:bCs/>
                <w:sz w:val="28"/>
                <w:szCs w:val="28"/>
              </w:rPr>
              <w:t>Художественно-творческая деятельность в сфере народной художественной культуры</w:t>
            </w:r>
          </w:p>
        </w:tc>
      </w:tr>
      <w:tr w:rsidR="00944E0C" w:rsidRPr="004C0839" w:rsidTr="00F3133A">
        <w:tc>
          <w:tcPr>
            <w:tcW w:w="3646" w:type="dxa"/>
          </w:tcPr>
          <w:p w:rsidR="00944E0C" w:rsidRPr="00745418" w:rsidRDefault="00944E0C" w:rsidP="00944B4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4E0C" w:rsidRPr="00745418" w:rsidRDefault="00944E0C" w:rsidP="00944B48">
            <w:pPr>
              <w:pStyle w:val="Style15"/>
              <w:tabs>
                <w:tab w:val="left" w:leader="underscore" w:pos="9768"/>
              </w:tabs>
              <w:jc w:val="center"/>
              <w:rPr>
                <w:rStyle w:val="FontStyle53"/>
                <w:b w:val="0"/>
                <w:bCs/>
                <w:sz w:val="28"/>
                <w:szCs w:val="28"/>
              </w:rPr>
            </w:pPr>
          </w:p>
        </w:tc>
      </w:tr>
      <w:tr w:rsidR="00944E0C" w:rsidRPr="004C0839" w:rsidTr="00F3133A">
        <w:tc>
          <w:tcPr>
            <w:tcW w:w="3646" w:type="dxa"/>
          </w:tcPr>
          <w:p w:rsidR="00944E0C" w:rsidRPr="00745418" w:rsidRDefault="00944E0C" w:rsidP="00944B48">
            <w:pPr>
              <w:pStyle w:val="Style15"/>
              <w:tabs>
                <w:tab w:val="left" w:leader="underscore" w:pos="9768"/>
              </w:tabs>
              <w:jc w:val="left"/>
              <w:rPr>
                <w:rStyle w:val="FontStyle53"/>
                <w:b w:val="0"/>
                <w:bCs/>
                <w:sz w:val="28"/>
                <w:szCs w:val="28"/>
              </w:rPr>
            </w:pPr>
            <w:r w:rsidRPr="0074541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4E0C" w:rsidRPr="00745418" w:rsidRDefault="00944E0C" w:rsidP="00944B48">
            <w:pPr>
              <w:pStyle w:val="Style15"/>
              <w:tabs>
                <w:tab w:val="left" w:leader="underscore" w:pos="9768"/>
              </w:tabs>
              <w:rPr>
                <w:rStyle w:val="FontStyle53"/>
                <w:b w:val="0"/>
                <w:bCs/>
                <w:sz w:val="28"/>
                <w:szCs w:val="28"/>
              </w:rPr>
            </w:pPr>
            <w:r w:rsidRPr="00745418">
              <w:rPr>
                <w:rStyle w:val="FontStyle53"/>
                <w:b w:val="0"/>
                <w:bCs/>
                <w:sz w:val="28"/>
                <w:szCs w:val="28"/>
              </w:rPr>
              <w:t>бакалавр</w:t>
            </w:r>
          </w:p>
        </w:tc>
      </w:tr>
    </w:tbl>
    <w:p w:rsidR="00944E0C" w:rsidRPr="00745418" w:rsidRDefault="00944E0C" w:rsidP="00944B48">
      <w:pPr>
        <w:pStyle w:val="Style15"/>
        <w:tabs>
          <w:tab w:val="left" w:leader="underscore" w:pos="9768"/>
        </w:tabs>
        <w:jc w:val="center"/>
        <w:rPr>
          <w:rStyle w:val="FontStyle53"/>
          <w:bCs/>
          <w:sz w:val="28"/>
          <w:szCs w:val="28"/>
        </w:rPr>
      </w:pPr>
    </w:p>
    <w:p w:rsidR="00944E0C" w:rsidRPr="00745418" w:rsidRDefault="00944E0C" w:rsidP="00944B48">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Default="00944E0C"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p>
    <w:p w:rsidR="00944B48" w:rsidRDefault="00944B48" w:rsidP="00AB4625">
      <w:pPr>
        <w:pStyle w:val="Style15"/>
        <w:tabs>
          <w:tab w:val="left" w:leader="underscore" w:pos="9768"/>
        </w:tabs>
        <w:jc w:val="center"/>
        <w:rPr>
          <w:rStyle w:val="FontStyle53"/>
          <w:bCs/>
          <w:sz w:val="28"/>
          <w:szCs w:val="28"/>
        </w:rPr>
      </w:pPr>
      <w:bookmarkStart w:id="0" w:name="_GoBack"/>
      <w:bookmarkEnd w:id="0"/>
    </w:p>
    <w:p w:rsidR="00944B48" w:rsidRDefault="00944B48" w:rsidP="00AB4625">
      <w:pPr>
        <w:pStyle w:val="Style15"/>
        <w:tabs>
          <w:tab w:val="left" w:leader="underscore" w:pos="9768"/>
        </w:tabs>
        <w:jc w:val="center"/>
        <w:rPr>
          <w:rStyle w:val="FontStyle53"/>
          <w:bCs/>
          <w:sz w:val="28"/>
          <w:szCs w:val="28"/>
        </w:rPr>
      </w:pPr>
    </w:p>
    <w:p w:rsidR="00944B48" w:rsidRPr="00745418" w:rsidRDefault="00944B48" w:rsidP="00AB4625">
      <w:pPr>
        <w:pStyle w:val="Style15"/>
        <w:tabs>
          <w:tab w:val="left" w:leader="underscore" w:pos="9768"/>
        </w:tabs>
        <w:jc w:val="center"/>
        <w:rPr>
          <w:rStyle w:val="FontStyle53"/>
          <w:bCs/>
          <w:sz w:val="28"/>
          <w:szCs w:val="28"/>
        </w:rPr>
      </w:pPr>
    </w:p>
    <w:p w:rsidR="00944E0C" w:rsidRPr="00745418" w:rsidRDefault="00944E0C" w:rsidP="00745418">
      <w:pPr>
        <w:pStyle w:val="Style15"/>
        <w:tabs>
          <w:tab w:val="left" w:leader="underscore" w:pos="9768"/>
        </w:tabs>
        <w:jc w:val="center"/>
        <w:rPr>
          <w:rStyle w:val="FontStyle53"/>
          <w:b w:val="0"/>
          <w:bCs/>
          <w:sz w:val="28"/>
          <w:szCs w:val="28"/>
        </w:rPr>
      </w:pPr>
      <w:r w:rsidRPr="00745418">
        <w:rPr>
          <w:rStyle w:val="FontStyle53"/>
          <w:b w:val="0"/>
          <w:bCs/>
          <w:sz w:val="28"/>
          <w:szCs w:val="28"/>
        </w:rPr>
        <w:t>пос. Электроизолятор</w:t>
      </w:r>
    </w:p>
    <w:p w:rsidR="00944E0C" w:rsidRDefault="00DE1B60" w:rsidP="00AB4625">
      <w:pPr>
        <w:pStyle w:val="Style15"/>
        <w:tabs>
          <w:tab w:val="left" w:leader="underscore" w:pos="9768"/>
        </w:tabs>
        <w:jc w:val="center"/>
        <w:rPr>
          <w:rStyle w:val="FontStyle53"/>
          <w:b w:val="0"/>
          <w:bCs/>
          <w:sz w:val="28"/>
          <w:szCs w:val="28"/>
        </w:rPr>
      </w:pPr>
      <w:r>
        <w:rPr>
          <w:rStyle w:val="FontStyle53"/>
          <w:b w:val="0"/>
          <w:bCs/>
          <w:sz w:val="28"/>
          <w:szCs w:val="28"/>
        </w:rPr>
        <w:t>202</w:t>
      </w:r>
      <w:r w:rsidR="00944B48">
        <w:rPr>
          <w:rStyle w:val="FontStyle53"/>
          <w:b w:val="0"/>
          <w:bCs/>
          <w:sz w:val="28"/>
          <w:szCs w:val="28"/>
        </w:rPr>
        <w:t>4</w:t>
      </w:r>
    </w:p>
    <w:p w:rsidR="00944E0C" w:rsidRPr="00745418" w:rsidRDefault="00944E0C" w:rsidP="00AB4625">
      <w:pPr>
        <w:pStyle w:val="Style15"/>
        <w:tabs>
          <w:tab w:val="left" w:leader="underscore" w:pos="9768"/>
        </w:tabs>
        <w:jc w:val="center"/>
        <w:rPr>
          <w:rStyle w:val="FontStyle53"/>
          <w:b w:val="0"/>
          <w:bCs/>
          <w:sz w:val="28"/>
          <w:szCs w:val="28"/>
        </w:rPr>
      </w:pPr>
    </w:p>
    <w:p w:rsidR="00944E0C" w:rsidRPr="00745418" w:rsidRDefault="00944E0C" w:rsidP="00944B48">
      <w:pPr>
        <w:tabs>
          <w:tab w:val="left" w:pos="680"/>
          <w:tab w:val="left" w:pos="851"/>
        </w:tabs>
        <w:spacing w:after="0" w:line="240" w:lineRule="auto"/>
        <w:jc w:val="both"/>
        <w:rPr>
          <w:rFonts w:ascii="Times New Roman" w:hAnsi="Times New Roman"/>
          <w:b/>
          <w:sz w:val="24"/>
          <w:szCs w:val="24"/>
        </w:rPr>
      </w:pPr>
      <w:r w:rsidRPr="00745418">
        <w:rPr>
          <w:rFonts w:ascii="Times New Roman" w:hAnsi="Times New Roman"/>
          <w:sz w:val="24"/>
          <w:szCs w:val="24"/>
        </w:rPr>
        <w:lastRenderedPageBreak/>
        <w:t xml:space="preserve">Рабочая программа дисциплины «Проектирование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w:t>
      </w:r>
      <w:r w:rsidRPr="00745418">
        <w:rPr>
          <w:rFonts w:ascii="Times New Roman" w:hAnsi="Times New Roman"/>
          <w:color w:val="000000"/>
          <w:sz w:val="24"/>
          <w:szCs w:val="24"/>
        </w:rPr>
        <w:t>Народная художественная культура</w:t>
      </w:r>
      <w:r w:rsidRPr="00745418">
        <w:rPr>
          <w:rFonts w:ascii="Times New Roman" w:hAnsi="Times New Roman"/>
          <w:sz w:val="24"/>
          <w:szCs w:val="24"/>
        </w:rPr>
        <w:t>.</w:t>
      </w:r>
    </w:p>
    <w:p w:rsidR="00944E0C" w:rsidRPr="00745418" w:rsidRDefault="00944E0C" w:rsidP="00944B48">
      <w:pPr>
        <w:spacing w:after="0" w:line="240" w:lineRule="auto"/>
        <w:ind w:firstLine="709"/>
        <w:jc w:val="both"/>
        <w:rPr>
          <w:rFonts w:ascii="Times New Roman" w:hAnsi="Times New Roman"/>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 xml:space="preserve">части Блока 1 «Дисциплины (модули)» учебного плана. </w:t>
      </w:r>
    </w:p>
    <w:p w:rsidR="00944E0C" w:rsidRPr="00635512" w:rsidRDefault="00944E0C" w:rsidP="00944B48">
      <w:pPr>
        <w:shd w:val="clear" w:color="auto" w:fill="FFFFFF"/>
        <w:spacing w:after="0" w:line="240" w:lineRule="auto"/>
        <w:ind w:firstLine="374"/>
        <w:jc w:val="both"/>
        <w:outlineLvl w:val="0"/>
        <w:rPr>
          <w:rFonts w:ascii="Times New Roman" w:hAnsi="Times New Roman"/>
          <w:bCs/>
          <w:color w:val="22272F"/>
          <w:kern w:val="36"/>
          <w:sz w:val="24"/>
          <w:szCs w:val="24"/>
        </w:rPr>
      </w:pPr>
      <w:r w:rsidRPr="00635512">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5512">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5512">
          <w:rPr>
            <w:rFonts w:ascii="Times New Roman" w:hAnsi="Times New Roman"/>
            <w:bCs/>
            <w:color w:val="22272F"/>
            <w:kern w:val="36"/>
            <w:sz w:val="24"/>
            <w:szCs w:val="24"/>
          </w:rPr>
          <w:t>2014 г</w:t>
        </w:r>
      </w:smartTag>
      <w:r w:rsidRPr="00635512">
        <w:rPr>
          <w:rFonts w:ascii="Times New Roman" w:hAnsi="Times New Roman"/>
          <w:bCs/>
          <w:color w:val="22272F"/>
          <w:kern w:val="36"/>
          <w:sz w:val="24"/>
          <w:szCs w:val="24"/>
        </w:rPr>
        <w:t>. N АК-44/05вн).</w:t>
      </w:r>
    </w:p>
    <w:p w:rsidR="00944E0C" w:rsidRPr="00635512" w:rsidRDefault="00944E0C" w:rsidP="00944B48">
      <w:pPr>
        <w:shd w:val="clear" w:color="auto" w:fill="FFFFFF"/>
        <w:spacing w:after="0" w:line="240" w:lineRule="auto"/>
        <w:ind w:firstLine="374"/>
        <w:jc w:val="both"/>
        <w:outlineLvl w:val="0"/>
        <w:rPr>
          <w:rFonts w:ascii="Times New Roman" w:hAnsi="Times New Roman"/>
          <w:bCs/>
          <w:kern w:val="36"/>
          <w:sz w:val="24"/>
          <w:szCs w:val="24"/>
        </w:rPr>
      </w:pPr>
      <w:r w:rsidRPr="00635512">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r w:rsidRPr="00745418">
        <w:rPr>
          <w:rFonts w:ascii="Times New Roman" w:hAnsi="Times New Roman"/>
          <w:sz w:val="24"/>
          <w:szCs w:val="24"/>
        </w:rPr>
        <w:br w:type="page"/>
      </w:r>
    </w:p>
    <w:p w:rsidR="00944E0C" w:rsidRPr="00745418" w:rsidRDefault="00944E0C" w:rsidP="00944B48">
      <w:pPr>
        <w:pStyle w:val="a8"/>
        <w:numPr>
          <w:ilvl w:val="0"/>
          <w:numId w:val="1"/>
        </w:numPr>
        <w:tabs>
          <w:tab w:val="left" w:pos="284"/>
        </w:tabs>
        <w:jc w:val="both"/>
        <w:rPr>
          <w:b/>
          <w:i/>
        </w:rPr>
      </w:pPr>
      <w:r w:rsidRPr="0074541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944E0C" w:rsidRPr="00745418" w:rsidRDefault="00944E0C" w:rsidP="00F118D8">
      <w:pPr>
        <w:pStyle w:val="a8"/>
        <w:jc w:val="both"/>
      </w:pPr>
    </w:p>
    <w:tbl>
      <w:tblPr>
        <w:tblW w:w="100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2"/>
        <w:gridCol w:w="4079"/>
      </w:tblGrid>
      <w:tr w:rsidR="00944E0C" w:rsidRPr="004C0839" w:rsidTr="004C0839">
        <w:tc>
          <w:tcPr>
            <w:tcW w:w="2553"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Компетенция</w:t>
            </w:r>
          </w:p>
        </w:tc>
        <w:tc>
          <w:tcPr>
            <w:tcW w:w="340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Индикаторы достижения компетенций</w:t>
            </w:r>
          </w:p>
        </w:tc>
        <w:tc>
          <w:tcPr>
            <w:tcW w:w="407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Планируемые результаты обучения по дисциплине</w:t>
            </w:r>
          </w:p>
        </w:tc>
      </w:tr>
      <w:tr w:rsidR="00944E0C" w:rsidRPr="004C0839" w:rsidTr="004C0839">
        <w:trPr>
          <w:trHeight w:val="70"/>
        </w:trPr>
        <w:tc>
          <w:tcPr>
            <w:tcW w:w="2553" w:type="dxa"/>
          </w:tcPr>
          <w:p w:rsidR="00944E0C" w:rsidRPr="004C0839" w:rsidRDefault="00944E0C" w:rsidP="004C0839">
            <w:pPr>
              <w:spacing w:after="0" w:line="240" w:lineRule="auto"/>
              <w:rPr>
                <w:rFonts w:ascii="Times New Roman" w:hAnsi="Times New Roman"/>
                <w:b/>
                <w:sz w:val="24"/>
                <w:szCs w:val="24"/>
              </w:rPr>
            </w:pPr>
            <w:r w:rsidRPr="004C0839">
              <w:rPr>
                <w:rFonts w:ascii="Times New Roman" w:hAnsi="Times New Roman"/>
                <w:sz w:val="24"/>
                <w:szCs w:val="24"/>
              </w:rPr>
              <w:t xml:space="preserve"> 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44E0C" w:rsidRPr="004C0839" w:rsidRDefault="00944E0C" w:rsidP="004C0839">
            <w:pPr>
              <w:spacing w:after="0" w:line="240" w:lineRule="auto"/>
              <w:rPr>
                <w:rFonts w:ascii="Times New Roman" w:hAnsi="Times New Roman"/>
                <w:sz w:val="24"/>
                <w:szCs w:val="24"/>
              </w:rPr>
            </w:pPr>
          </w:p>
        </w:tc>
        <w:tc>
          <w:tcPr>
            <w:tcW w:w="3402" w:type="dxa"/>
          </w:tcPr>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УК-2.1.</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Знать: -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УК-2.2.</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Уметь: - самостоятельно ориентироваться </w:t>
            </w:r>
            <w:proofErr w:type="spellStart"/>
            <w:r w:rsidRPr="004C0839">
              <w:rPr>
                <w:rFonts w:ascii="Times New Roman" w:hAnsi="Times New Roman"/>
                <w:sz w:val="24"/>
                <w:szCs w:val="24"/>
                <w:lang w:eastAsia="en-US"/>
              </w:rPr>
              <w:t>всоставе</w:t>
            </w:r>
            <w:proofErr w:type="spellEnd"/>
            <w:r w:rsidRPr="004C0839">
              <w:rPr>
                <w:rFonts w:ascii="Times New Roman" w:hAnsi="Times New Roman"/>
                <w:sz w:val="24"/>
                <w:szCs w:val="24"/>
                <w:lang w:eastAsia="en-US"/>
              </w:rPr>
              <w:t xml:space="preserve">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УК-2.3.</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Владеть: -основными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гражданского, трудового права.</w:t>
            </w:r>
          </w:p>
        </w:tc>
        <w:tc>
          <w:tcPr>
            <w:tcW w:w="4079" w:type="dxa"/>
          </w:tcPr>
          <w:p w:rsidR="00944E0C" w:rsidRPr="004C0839" w:rsidRDefault="00944E0C" w:rsidP="004C0839">
            <w:pPr>
              <w:pStyle w:val="21"/>
              <w:spacing w:after="0" w:line="240" w:lineRule="auto"/>
              <w:ind w:left="0"/>
              <w:jc w:val="both"/>
              <w:rPr>
                <w:rFonts w:ascii="Times New Roman" w:hAnsi="Times New Roman"/>
                <w:sz w:val="24"/>
                <w:szCs w:val="24"/>
              </w:rPr>
            </w:pPr>
            <w:r w:rsidRPr="004C0839">
              <w:rPr>
                <w:rFonts w:ascii="Times New Roman" w:hAnsi="Times New Roman"/>
                <w:b/>
                <w:sz w:val="24"/>
                <w:szCs w:val="24"/>
              </w:rPr>
              <w:t>Знать:</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Уметь: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самостоятельно ориентироваться </w:t>
            </w:r>
            <w:proofErr w:type="spellStart"/>
            <w:r w:rsidRPr="004C0839">
              <w:rPr>
                <w:rFonts w:ascii="Times New Roman" w:hAnsi="Times New Roman"/>
                <w:sz w:val="24"/>
                <w:szCs w:val="24"/>
                <w:lang w:eastAsia="en-US"/>
              </w:rPr>
              <w:t>всоставе</w:t>
            </w:r>
            <w:proofErr w:type="spellEnd"/>
            <w:r w:rsidRPr="004C0839">
              <w:rPr>
                <w:rFonts w:ascii="Times New Roman" w:hAnsi="Times New Roman"/>
                <w:sz w:val="24"/>
                <w:szCs w:val="24"/>
                <w:lang w:eastAsia="en-US"/>
              </w:rPr>
              <w:t xml:space="preserve">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pStyle w:val="21"/>
              <w:spacing w:after="0" w:line="240" w:lineRule="auto"/>
              <w:ind w:left="0"/>
              <w:jc w:val="both"/>
              <w:rPr>
                <w:rFonts w:ascii="Times New Roman" w:hAnsi="Times New Roman"/>
                <w:b/>
                <w:sz w:val="24"/>
                <w:szCs w:val="24"/>
              </w:rPr>
            </w:pPr>
            <w:r w:rsidRPr="004C0839">
              <w:rPr>
                <w:rFonts w:ascii="Times New Roman" w:hAnsi="Times New Roman"/>
                <w:b/>
                <w:sz w:val="24"/>
                <w:szCs w:val="24"/>
              </w:rPr>
              <w:t>Владеть: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lang w:eastAsia="en-US"/>
              </w:rPr>
              <w:t>гражданского, трудового права.</w:t>
            </w:r>
          </w:p>
        </w:tc>
      </w:tr>
    </w:tbl>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numPr>
          <w:ilvl w:val="0"/>
          <w:numId w:val="1"/>
        </w:numPr>
        <w:jc w:val="both"/>
        <w:rPr>
          <w:b/>
          <w:i/>
        </w:rPr>
      </w:pPr>
      <w:r w:rsidRPr="00745418">
        <w:rPr>
          <w:b/>
          <w:i/>
        </w:rPr>
        <w:t>Место дисциплины (модуля) в структуре образовательной программы</w:t>
      </w:r>
    </w:p>
    <w:p w:rsidR="00944E0C" w:rsidRDefault="00944E0C" w:rsidP="00745418">
      <w:pPr>
        <w:spacing w:after="0" w:line="240" w:lineRule="auto"/>
        <w:ind w:firstLine="284"/>
        <w:jc w:val="both"/>
        <w:rPr>
          <w:rFonts w:ascii="Times New Roman" w:hAnsi="Times New Roman"/>
          <w:color w:val="000000"/>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части Блока 1 «Дисциплины (модули)» учебного плана.</w:t>
      </w:r>
    </w:p>
    <w:p w:rsidR="00944E0C" w:rsidRDefault="00944E0C" w:rsidP="00745418">
      <w:pPr>
        <w:spacing w:after="0" w:line="240" w:lineRule="auto"/>
        <w:ind w:firstLine="284"/>
        <w:jc w:val="both"/>
        <w:rPr>
          <w:rFonts w:ascii="Times New Roman" w:hAnsi="Times New Roman"/>
          <w:sz w:val="24"/>
          <w:szCs w:val="24"/>
        </w:rPr>
      </w:pPr>
      <w:r w:rsidRPr="0074541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44E0C" w:rsidRPr="00745418" w:rsidRDefault="00944E0C" w:rsidP="00745418">
      <w:pPr>
        <w:spacing w:after="0" w:line="240" w:lineRule="auto"/>
        <w:ind w:firstLine="284"/>
        <w:jc w:val="both"/>
        <w:rPr>
          <w:rFonts w:ascii="Times New Roman" w:hAnsi="Times New Roman"/>
          <w:color w:val="FF0000"/>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40"/>
        <w:gridCol w:w="2761"/>
        <w:gridCol w:w="2384"/>
      </w:tblGrid>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Код компетенции</w:t>
            </w:r>
          </w:p>
        </w:tc>
        <w:tc>
          <w:tcPr>
            <w:tcW w:w="2540"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Предшествующие дисциплины</w:t>
            </w:r>
          </w:p>
        </w:tc>
        <w:tc>
          <w:tcPr>
            <w:tcW w:w="2761"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Параллельно осваиваемые</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Последующие дисциплины</w:t>
            </w:r>
          </w:p>
        </w:tc>
      </w:tr>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УК-2</w:t>
            </w:r>
          </w:p>
        </w:tc>
        <w:tc>
          <w:tcPr>
            <w:tcW w:w="2540" w:type="dxa"/>
          </w:tcPr>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Менеджмент и маркетинг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Экономика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Основы права в сфере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5.Основы проектирования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6.Композиция</w:t>
            </w:r>
          </w:p>
        </w:tc>
        <w:tc>
          <w:tcPr>
            <w:tcW w:w="2761" w:type="dxa"/>
          </w:tcPr>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государственной политики РФ</w:t>
            </w:r>
          </w:p>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научных исследований НХК</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w:t>
            </w:r>
          </w:p>
        </w:tc>
      </w:tr>
    </w:tbl>
    <w:p w:rsidR="00944E0C" w:rsidRDefault="00944E0C" w:rsidP="00745418">
      <w:pPr>
        <w:spacing w:after="0" w:line="240" w:lineRule="auto"/>
        <w:ind w:firstLine="567"/>
        <w:jc w:val="both"/>
        <w:rPr>
          <w:rFonts w:ascii="Times New Roman" w:hAnsi="Times New Roman"/>
          <w:sz w:val="24"/>
          <w:szCs w:val="24"/>
        </w:rPr>
      </w:pPr>
    </w:p>
    <w:p w:rsidR="00944E0C" w:rsidRPr="00635512" w:rsidRDefault="00944E0C" w:rsidP="00635512">
      <w:pPr>
        <w:ind w:firstLine="708"/>
        <w:rPr>
          <w:rFonts w:ascii="Times New Roman" w:hAnsi="Times New Roman"/>
          <w:sz w:val="24"/>
          <w:szCs w:val="24"/>
          <w:lang w:eastAsia="en-US"/>
        </w:rPr>
      </w:pPr>
      <w:r w:rsidRPr="00635512">
        <w:rPr>
          <w:rFonts w:ascii="Times New Roman" w:hAnsi="Times New Roman"/>
          <w:sz w:val="24"/>
          <w:szCs w:val="24"/>
          <w:lang w:eastAsia="en-US"/>
        </w:rPr>
        <w:t xml:space="preserve">Дисциплина  в рамках </w:t>
      </w:r>
      <w:r w:rsidRPr="00635512">
        <w:rPr>
          <w:rFonts w:ascii="Times New Roman" w:hAnsi="Times New Roman"/>
          <w:b/>
          <w:sz w:val="24"/>
          <w:szCs w:val="24"/>
          <w:lang w:eastAsia="en-US"/>
        </w:rPr>
        <w:t>воспитательной работы</w:t>
      </w:r>
      <w:r w:rsidRPr="00635512">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44E0C" w:rsidRPr="00745418" w:rsidRDefault="00944E0C" w:rsidP="00745418">
      <w:pPr>
        <w:spacing w:after="0" w:line="240" w:lineRule="auto"/>
        <w:ind w:firstLine="567"/>
        <w:jc w:val="both"/>
        <w:rPr>
          <w:rFonts w:ascii="Times New Roman" w:hAnsi="Times New Roman"/>
          <w:sz w:val="24"/>
          <w:szCs w:val="24"/>
        </w:rPr>
      </w:pPr>
      <w:r w:rsidRPr="00745418">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jc w:val="both"/>
        <w:rPr>
          <w:b/>
          <w:i/>
        </w:rPr>
      </w:pPr>
      <w:r w:rsidRPr="00745418">
        <w:rPr>
          <w:b/>
          <w:i/>
        </w:rPr>
        <w:t>Объем дисциплины</w:t>
      </w:r>
    </w:p>
    <w:p w:rsidR="00944E0C" w:rsidRPr="00745418" w:rsidRDefault="00944E0C" w:rsidP="00F118D8">
      <w:pPr>
        <w:pStyle w:val="a8"/>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87"/>
        <w:gridCol w:w="1668"/>
        <w:gridCol w:w="1642"/>
      </w:tblGrid>
      <w:tr w:rsidR="00944E0C" w:rsidRPr="004C0839" w:rsidTr="004C0839">
        <w:tc>
          <w:tcPr>
            <w:tcW w:w="6036" w:type="dxa"/>
            <w:gridSpan w:val="2"/>
            <w:vMerge w:val="restart"/>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Виды учебной работы</w:t>
            </w:r>
          </w:p>
        </w:tc>
        <w:tc>
          <w:tcPr>
            <w:tcW w:w="3310" w:type="dxa"/>
            <w:gridSpan w:val="2"/>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Формы обучения</w:t>
            </w:r>
          </w:p>
        </w:tc>
      </w:tr>
      <w:tr w:rsidR="00944E0C" w:rsidRPr="004C0839" w:rsidTr="004C0839">
        <w:trPr>
          <w:trHeight w:val="112"/>
        </w:trPr>
        <w:tc>
          <w:tcPr>
            <w:tcW w:w="6036" w:type="dxa"/>
            <w:gridSpan w:val="2"/>
            <w:vMerge/>
          </w:tcPr>
          <w:p w:rsidR="00944E0C" w:rsidRPr="004C0839" w:rsidRDefault="00944E0C" w:rsidP="004C0839">
            <w:pPr>
              <w:spacing w:after="0" w:line="240" w:lineRule="auto"/>
              <w:jc w:val="center"/>
              <w:rPr>
                <w:rFonts w:ascii="Times New Roman" w:hAnsi="Times New Roman"/>
                <w:b/>
                <w:i/>
                <w:sz w:val="24"/>
                <w:szCs w:val="24"/>
              </w:rPr>
            </w:pPr>
          </w:p>
        </w:tc>
        <w:tc>
          <w:tcPr>
            <w:tcW w:w="1668"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Очная</w:t>
            </w:r>
          </w:p>
        </w:tc>
        <w:tc>
          <w:tcPr>
            <w:tcW w:w="1642"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Заочная</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Общая трудоемкость</w:t>
            </w:r>
            <w:r w:rsidRPr="004C0839">
              <w:rPr>
                <w:rFonts w:ascii="Times New Roman" w:hAnsi="Times New Roman"/>
                <w:sz w:val="24"/>
                <w:szCs w:val="24"/>
              </w:rPr>
              <w:t>: зачетные единицы/часы</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r>
      <w:tr w:rsidR="00944E0C" w:rsidRPr="004C0839" w:rsidTr="004C0839">
        <w:trPr>
          <w:trHeight w:val="360"/>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Семестр</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6,7,8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4,4,5</w:t>
            </w:r>
          </w:p>
        </w:tc>
      </w:tr>
      <w:tr w:rsidR="00944E0C" w:rsidRPr="004C0839" w:rsidTr="004C0839">
        <w:trPr>
          <w:trHeight w:val="256"/>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Контактная </w:t>
            </w:r>
            <w:proofErr w:type="spellStart"/>
            <w:r w:rsidRPr="004C0839">
              <w:rPr>
                <w:rFonts w:ascii="Times New Roman" w:hAnsi="Times New Roman"/>
                <w:b/>
                <w:sz w:val="24"/>
                <w:szCs w:val="24"/>
              </w:rPr>
              <w:t>работас</w:t>
            </w:r>
            <w:proofErr w:type="spellEnd"/>
            <w:r w:rsidRPr="004C0839">
              <w:rPr>
                <w:rFonts w:ascii="Times New Roman" w:hAnsi="Times New Roman"/>
                <w:b/>
                <w:sz w:val="24"/>
                <w:szCs w:val="24"/>
              </w:rPr>
              <w:t xml:space="preserve"> преподавателем</w:t>
            </w:r>
            <w:r w:rsidRPr="004C0839">
              <w:rPr>
                <w:rFonts w:ascii="Times New Roman" w:hAnsi="Times New Roman"/>
                <w:sz w:val="24"/>
                <w:szCs w:val="24"/>
              </w:rPr>
              <w:t>:</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val="restart"/>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Лекционные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10</w:t>
            </w:r>
          </w:p>
        </w:tc>
      </w:tr>
      <w:tr w:rsidR="00944E0C" w:rsidRPr="004C0839" w:rsidTr="004C0839">
        <w:trPr>
          <w:trHeight w:val="260"/>
        </w:trPr>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Практические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140</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52</w:t>
            </w: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Лабораторные работы</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Консультации</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 зачет, зачёт с оценкой, экзамен</w:t>
            </w:r>
            <w:r w:rsidRPr="004C0839">
              <w:rPr>
                <w:rFonts w:ascii="Times New Roman" w:hAnsi="Times New Roman"/>
                <w:i/>
                <w:sz w:val="24"/>
                <w:szCs w:val="24"/>
              </w:rPr>
              <w:t>(в том числе: в форме контактной работы/в форме СРС)</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27(2/25)</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Самостоятельная работа</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119</w:t>
            </w:r>
          </w:p>
        </w:tc>
        <w:tc>
          <w:tcPr>
            <w:tcW w:w="164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209</w:t>
            </w:r>
          </w:p>
        </w:tc>
      </w:tr>
    </w:tbl>
    <w:p w:rsidR="00944E0C" w:rsidRPr="00745418" w:rsidRDefault="00944E0C" w:rsidP="00F118D8">
      <w:pPr>
        <w:spacing w:after="0" w:line="240" w:lineRule="auto"/>
        <w:rPr>
          <w:rFonts w:ascii="Times New Roman" w:hAnsi="Times New Roman"/>
          <w:b/>
          <w:sz w:val="24"/>
          <w:szCs w:val="24"/>
        </w:rPr>
      </w:pPr>
    </w:p>
    <w:p w:rsidR="00944E0C" w:rsidRPr="00745418" w:rsidRDefault="00944E0C" w:rsidP="00F118D8">
      <w:pPr>
        <w:pStyle w:val="a8"/>
        <w:numPr>
          <w:ilvl w:val="0"/>
          <w:numId w:val="1"/>
        </w:numPr>
        <w:jc w:val="both"/>
        <w:rPr>
          <w:b/>
          <w:i/>
        </w:rPr>
      </w:pPr>
      <w:r w:rsidRPr="0074541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E0C" w:rsidRPr="00745418" w:rsidRDefault="00944E0C" w:rsidP="00F118D8">
      <w:pPr>
        <w:pStyle w:val="a8"/>
        <w:jc w:val="both"/>
        <w:rPr>
          <w:b/>
          <w:i/>
        </w:rPr>
      </w:pPr>
    </w:p>
    <w:p w:rsidR="00944E0C" w:rsidRPr="00745418" w:rsidRDefault="00944E0C" w:rsidP="00F118D8">
      <w:pPr>
        <w:pStyle w:val="a8"/>
        <w:numPr>
          <w:ilvl w:val="1"/>
          <w:numId w:val="1"/>
        </w:numPr>
        <w:jc w:val="both"/>
        <w:rPr>
          <w:b/>
        </w:rPr>
      </w:pPr>
      <w:r w:rsidRPr="00745418">
        <w:rPr>
          <w:b/>
        </w:rPr>
        <w:t>Распределение часов по разделам/темам и видам работы</w:t>
      </w:r>
    </w:p>
    <w:p w:rsidR="00944E0C" w:rsidRPr="00745418" w:rsidRDefault="00944E0C" w:rsidP="00F118D8">
      <w:pPr>
        <w:pStyle w:val="a8"/>
        <w:numPr>
          <w:ilvl w:val="2"/>
          <w:numId w:val="1"/>
        </w:numPr>
        <w:jc w:val="both"/>
        <w:rPr>
          <w:b/>
        </w:rPr>
      </w:pPr>
      <w:r w:rsidRPr="00745418">
        <w:rPr>
          <w:b/>
        </w:rPr>
        <w:t>Очная форма обучения</w:t>
      </w:r>
    </w:p>
    <w:p w:rsidR="00944E0C" w:rsidRPr="00745418" w:rsidRDefault="00944E0C" w:rsidP="0074541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rPr>
          <w:trHeight w:val="397"/>
        </w:trPr>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rPr>
                <w:rFonts w:ascii="Times New Roman" w:hAnsi="Times New Roman"/>
                <w:b/>
                <w:sz w:val="24"/>
                <w:szCs w:val="24"/>
              </w:rPr>
            </w:pPr>
            <w:proofErr w:type="spellStart"/>
            <w:r w:rsidRPr="004C0839">
              <w:rPr>
                <w:rFonts w:ascii="Times New Roman" w:hAnsi="Times New Roman"/>
                <w:b/>
                <w:sz w:val="24"/>
                <w:szCs w:val="24"/>
              </w:rPr>
              <w:t>ЛабЗ</w:t>
            </w:r>
            <w:proofErr w:type="spellEnd"/>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2205"/>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1843"/>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39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140</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119</w:t>
            </w:r>
          </w:p>
        </w:tc>
      </w:tr>
    </w:tbl>
    <w:p w:rsidR="00944E0C" w:rsidRPr="00745418" w:rsidRDefault="00944E0C" w:rsidP="00710EA0">
      <w:pPr>
        <w:spacing w:after="0" w:line="240" w:lineRule="auto"/>
        <w:rPr>
          <w:rFonts w:ascii="Times New Roman" w:hAnsi="Times New Roman"/>
          <w:sz w:val="24"/>
          <w:szCs w:val="24"/>
        </w:rPr>
      </w:pPr>
      <w:r w:rsidRPr="00745418">
        <w:rPr>
          <w:rFonts w:ascii="Times New Roman" w:hAnsi="Times New Roman"/>
          <w:sz w:val="24"/>
          <w:szCs w:val="24"/>
        </w:rPr>
        <w:t>* - в интерактивной форме</w:t>
      </w:r>
    </w:p>
    <w:p w:rsidR="00944E0C" w:rsidRPr="00745418" w:rsidRDefault="00944E0C" w:rsidP="00F118D8">
      <w:pPr>
        <w:spacing w:after="0" w:line="240" w:lineRule="auto"/>
        <w:ind w:left="360"/>
        <w:jc w:val="both"/>
        <w:rPr>
          <w:rFonts w:ascii="Times New Roman" w:hAnsi="Times New Roman"/>
          <w:b/>
          <w:sz w:val="24"/>
          <w:szCs w:val="24"/>
        </w:rPr>
      </w:pPr>
    </w:p>
    <w:p w:rsidR="00944E0C" w:rsidRPr="00745418" w:rsidRDefault="00944E0C" w:rsidP="00F118D8">
      <w:pPr>
        <w:pStyle w:val="a8"/>
        <w:numPr>
          <w:ilvl w:val="2"/>
          <w:numId w:val="1"/>
        </w:numPr>
        <w:jc w:val="both"/>
        <w:rPr>
          <w:b/>
        </w:rPr>
      </w:pPr>
      <w:r w:rsidRPr="00745418">
        <w:rPr>
          <w:b/>
        </w:rPr>
        <w:t>Заочная форма обучения</w:t>
      </w:r>
    </w:p>
    <w:p w:rsidR="00944E0C" w:rsidRPr="00745418" w:rsidRDefault="00944E0C" w:rsidP="00F118D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tabs>
                <w:tab w:val="left" w:pos="735"/>
              </w:tabs>
              <w:spacing w:after="0" w:line="240" w:lineRule="auto"/>
              <w:rPr>
                <w:rFonts w:ascii="Times New Roman" w:hAnsi="Times New Roman"/>
                <w:b/>
                <w:sz w:val="24"/>
                <w:szCs w:val="24"/>
              </w:rPr>
            </w:pPr>
            <w:r w:rsidRPr="004C0839">
              <w:rPr>
                <w:rFonts w:ascii="Times New Roman" w:hAnsi="Times New Roman"/>
                <w:b/>
                <w:sz w:val="24"/>
                <w:szCs w:val="24"/>
              </w:rPr>
              <w:tab/>
            </w: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jc w:val="center"/>
              <w:rPr>
                <w:rFonts w:ascii="Times New Roman" w:hAnsi="Times New Roman"/>
                <w:b/>
                <w:sz w:val="24"/>
                <w:szCs w:val="24"/>
              </w:rPr>
            </w:pPr>
            <w:proofErr w:type="spellStart"/>
            <w:r w:rsidRPr="004C0839">
              <w:rPr>
                <w:rFonts w:ascii="Times New Roman" w:hAnsi="Times New Roman"/>
                <w:b/>
                <w:sz w:val="24"/>
                <w:szCs w:val="24"/>
              </w:rPr>
              <w:t>ЛабЗ</w:t>
            </w:r>
            <w:proofErr w:type="spellEnd"/>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10</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52</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209</w:t>
            </w:r>
          </w:p>
        </w:tc>
      </w:tr>
    </w:tbl>
    <w:p w:rsidR="00944E0C" w:rsidRPr="00745418" w:rsidRDefault="00944E0C" w:rsidP="00F118D8">
      <w:pPr>
        <w:spacing w:after="0" w:line="240" w:lineRule="auto"/>
        <w:jc w:val="both"/>
        <w:rPr>
          <w:rFonts w:ascii="Times New Roman" w:hAnsi="Times New Roman"/>
          <w:sz w:val="24"/>
          <w:szCs w:val="24"/>
        </w:rPr>
      </w:pPr>
    </w:p>
    <w:p w:rsidR="00944E0C" w:rsidRPr="00514FA4" w:rsidRDefault="00944E0C" w:rsidP="00E63322">
      <w:pPr>
        <w:spacing w:after="0" w:line="240" w:lineRule="auto"/>
        <w:jc w:val="both"/>
        <w:rPr>
          <w:rFonts w:ascii="Times New Roman" w:hAnsi="Times New Roman"/>
          <w:i/>
          <w:sz w:val="24"/>
          <w:szCs w:val="24"/>
        </w:rPr>
      </w:pPr>
    </w:p>
    <w:p w:rsidR="00944E0C" w:rsidRPr="00514FA4" w:rsidRDefault="00944E0C" w:rsidP="00514FA4">
      <w:pPr>
        <w:pStyle w:val="a8"/>
        <w:numPr>
          <w:ilvl w:val="1"/>
          <w:numId w:val="1"/>
        </w:numPr>
        <w:ind w:left="567" w:hanging="567"/>
        <w:rPr>
          <w:b/>
          <w:i/>
        </w:rPr>
      </w:pPr>
      <w:r w:rsidRPr="00514FA4">
        <w:rPr>
          <w:b/>
          <w:i/>
        </w:rPr>
        <w:t>Программа дисциплины, структурированная по темам / разделам</w:t>
      </w:r>
    </w:p>
    <w:p w:rsidR="00944E0C" w:rsidRPr="00514FA4" w:rsidRDefault="00944E0C" w:rsidP="00514FA4">
      <w:pPr>
        <w:pStyle w:val="a8"/>
        <w:ind w:left="1440"/>
        <w:rPr>
          <w:b/>
        </w:rPr>
      </w:pPr>
    </w:p>
    <w:p w:rsidR="00944E0C" w:rsidRDefault="00944E0C" w:rsidP="00514FA4">
      <w:pPr>
        <w:pStyle w:val="a8"/>
        <w:ind w:left="0"/>
        <w:rPr>
          <w:b/>
        </w:rPr>
      </w:pPr>
      <w:r>
        <w:rPr>
          <w:b/>
        </w:rPr>
        <w:t>4.2.2</w:t>
      </w:r>
      <w:r w:rsidRPr="00514FA4">
        <w:rPr>
          <w:b/>
        </w:rPr>
        <w:t>Содержание практических занятий</w:t>
      </w:r>
    </w:p>
    <w:p w:rsidR="00944E0C" w:rsidRPr="00514FA4" w:rsidRDefault="00944E0C" w:rsidP="00514FA4">
      <w:pPr>
        <w:pStyle w:val="a8"/>
        <w:ind w:left="0"/>
        <w:rPr>
          <w:b/>
        </w:rPr>
      </w:pPr>
    </w:p>
    <w:tbl>
      <w:tblPr>
        <w:tblW w:w="9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65"/>
        <w:gridCol w:w="6203"/>
      </w:tblGrid>
      <w:tr w:rsidR="00944E0C" w:rsidRPr="004C0839" w:rsidTr="004C0839">
        <w:tc>
          <w:tcPr>
            <w:tcW w:w="70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2665"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Наименование темы (раздела) дисциплины</w:t>
            </w:r>
          </w:p>
        </w:tc>
        <w:tc>
          <w:tcPr>
            <w:tcW w:w="6203" w:type="dxa"/>
          </w:tcPr>
          <w:p w:rsidR="00944E0C" w:rsidRPr="004C0839" w:rsidRDefault="00944E0C" w:rsidP="004C0839">
            <w:pPr>
              <w:pStyle w:val="a8"/>
              <w:ind w:left="0"/>
              <w:jc w:val="center"/>
              <w:rPr>
                <w:b/>
              </w:rPr>
            </w:pPr>
            <w:r w:rsidRPr="004C0839">
              <w:rPr>
                <w:b/>
              </w:rPr>
              <w:t>Содержание практического занятия</w:t>
            </w:r>
          </w:p>
        </w:tc>
      </w:tr>
      <w:tr w:rsidR="00944E0C" w:rsidRPr="004C0839" w:rsidTr="004C0839">
        <w:tc>
          <w:tcPr>
            <w:tcW w:w="709" w:type="dxa"/>
          </w:tcPr>
          <w:p w:rsidR="00944E0C" w:rsidRPr="00745418" w:rsidRDefault="00944E0C" w:rsidP="004C0839">
            <w:pPr>
              <w:pStyle w:val="a8"/>
              <w:numPr>
                <w:ilvl w:val="0"/>
                <w:numId w:val="2"/>
              </w:numPr>
              <w:jc w:val="center"/>
            </w:pPr>
          </w:p>
        </w:tc>
        <w:tc>
          <w:tcPr>
            <w:tcW w:w="2665"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 план, развертка, проект керамического панно.</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4C0839">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4C0839">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w:t>
            </w:r>
            <w:proofErr w:type="spellStart"/>
            <w:r w:rsidRPr="004C0839">
              <w:rPr>
                <w:rFonts w:ascii="Times New Roman" w:hAnsi="Times New Roman"/>
                <w:sz w:val="24"/>
                <w:szCs w:val="24"/>
              </w:rPr>
              <w:t>Эскизирование</w:t>
            </w:r>
            <w:proofErr w:type="spellEnd"/>
            <w:r w:rsidRPr="004C0839">
              <w:rPr>
                <w:rFonts w:ascii="Times New Roman" w:hAnsi="Times New Roman"/>
                <w:sz w:val="24"/>
                <w:szCs w:val="24"/>
              </w:rPr>
              <w:t xml:space="preserve"> выполняется в графическом и цветовом вариантах.</w:t>
            </w:r>
          </w:p>
        </w:tc>
      </w:tr>
      <w:tr w:rsidR="00944E0C" w:rsidRPr="004C0839" w:rsidTr="004C0839">
        <w:trPr>
          <w:trHeight w:val="3552"/>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проект авторских изделий,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1.Изучить  и подобрать аналоговый ряд произведений НХК по выбранной теме задания.</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2.Разработать  и </w:t>
            </w:r>
            <w:proofErr w:type="spellStart"/>
            <w:r w:rsidRPr="004C0839">
              <w:rPr>
                <w:rFonts w:ascii="Times New Roman" w:hAnsi="Times New Roman"/>
                <w:color w:val="000000"/>
                <w:sz w:val="24"/>
                <w:szCs w:val="24"/>
              </w:rPr>
              <w:t>выполненить</w:t>
            </w:r>
            <w:proofErr w:type="spellEnd"/>
            <w:r w:rsidRPr="004C0839">
              <w:rPr>
                <w:rFonts w:ascii="Times New Roman" w:hAnsi="Times New Roman"/>
                <w:color w:val="000000"/>
                <w:sz w:val="24"/>
                <w:szCs w:val="24"/>
              </w:rPr>
              <w:t xml:space="preserve"> проект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870"/>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pStyle w:val="1"/>
              <w:spacing w:after="0" w:line="240" w:lineRule="auto"/>
              <w:ind w:left="0"/>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обоснование проекта, проект авторского решения студии,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1.Составление портфолио художественно-творческой студии.</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Формат: папка а-4,</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Материалы: печать на принтере, карандаши, краски, фломастеры, ручка.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2.Поиск аудитории. (Возраст: дети; подростки; молодежь; люди зрелого возраста)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3. Анализ ситуации(обзор имеющихся студий, поиск и разработка вариантов решений,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sz w:val="24"/>
                <w:szCs w:val="24"/>
              </w:rPr>
              <w:t>4.Формирование направленности, уникальности и актуальности проекта.</w:t>
            </w:r>
          </w:p>
        </w:tc>
      </w:tr>
    </w:tbl>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ind w:left="714" w:hanging="357"/>
        <w:jc w:val="both"/>
        <w:rPr>
          <w:b/>
          <w:i/>
        </w:rPr>
      </w:pPr>
      <w:r w:rsidRPr="00745418">
        <w:rPr>
          <w:b/>
          <w:i/>
        </w:rPr>
        <w:t xml:space="preserve">Перечень учебно-методического обеспечения для самостоятельной работы обучающихся по дисциплине </w:t>
      </w:r>
    </w:p>
    <w:p w:rsidR="00944E0C" w:rsidRPr="00745418" w:rsidRDefault="00944E0C" w:rsidP="00F118D8">
      <w:pPr>
        <w:pStyle w:val="a8"/>
        <w:rPr>
          <w:b/>
          <w:i/>
        </w:rPr>
      </w:pPr>
    </w:p>
    <w:p w:rsidR="00944E0C" w:rsidRPr="00745418" w:rsidRDefault="00944E0C" w:rsidP="00F118D8">
      <w:pPr>
        <w:pStyle w:val="afa"/>
        <w:ind w:left="360"/>
        <w:rPr>
          <w:rFonts w:ascii="Times New Roman" w:hAnsi="Times New Roman"/>
          <w:sz w:val="24"/>
          <w:szCs w:val="24"/>
        </w:rPr>
      </w:pPr>
      <w:r w:rsidRPr="00745418">
        <w:rPr>
          <w:rFonts w:ascii="Times New Roman" w:hAnsi="Times New Roman"/>
          <w:sz w:val="24"/>
          <w:szCs w:val="24"/>
        </w:rPr>
        <w:t xml:space="preserve">1.Берестова Л.И. Основы технологии социального прогнозирования и проектирования [Электронный ресурс]: учебное пособие/ </w:t>
      </w: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Default="00944E0C" w:rsidP="00635512">
      <w:pPr>
        <w:pStyle w:val="afa"/>
        <w:numPr>
          <w:ilvl w:val="0"/>
          <w:numId w:val="2"/>
        </w:numPr>
        <w:rPr>
          <w:rFonts w:ascii="Times New Roman" w:hAnsi="Times New Roman"/>
          <w:sz w:val="24"/>
          <w:szCs w:val="24"/>
        </w:rPr>
      </w:pPr>
      <w:r w:rsidRPr="00745418">
        <w:rPr>
          <w:rFonts w:ascii="Times New Roman" w:hAnsi="Times New Roman"/>
          <w:sz w:val="24"/>
          <w:szCs w:val="24"/>
        </w:rPr>
        <w:t xml:space="preserve">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w:t>
      </w:r>
      <w:proofErr w:type="spellStart"/>
      <w:r w:rsidRPr="00745418">
        <w:rPr>
          <w:rFonts w:ascii="Times New Roman" w:hAnsi="Times New Roman"/>
          <w:sz w:val="24"/>
          <w:szCs w:val="24"/>
        </w:rPr>
        <w:t>Электрон.текстовые</w:t>
      </w:r>
      <w:proofErr w:type="spellEnd"/>
      <w:r w:rsidRPr="00745418">
        <w:rPr>
          <w:rFonts w:ascii="Times New Roman" w:hAnsi="Times New Roman"/>
          <w:sz w:val="24"/>
          <w:szCs w:val="24"/>
        </w:rPr>
        <w:t xml:space="preserve"> данные.— М.: Российский новый университет, 2012.— 280 c.— Режим доступа: http://www.iprbookshop.ru/21314.—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635512">
      <w:pPr>
        <w:pStyle w:val="afa"/>
        <w:ind w:left="720"/>
        <w:rPr>
          <w:rFonts w:ascii="Times New Roman" w:hAnsi="Times New Roman"/>
          <w:sz w:val="24"/>
          <w:szCs w:val="24"/>
        </w:rPr>
      </w:pPr>
    </w:p>
    <w:p w:rsidR="00944E0C" w:rsidRPr="00635512" w:rsidRDefault="00944E0C" w:rsidP="00635512">
      <w:pPr>
        <w:shd w:val="clear" w:color="auto" w:fill="FFFFFF"/>
        <w:spacing w:after="0" w:line="240" w:lineRule="auto"/>
        <w:rPr>
          <w:rFonts w:ascii="yandex-sans" w:hAnsi="yandex-sans"/>
          <w:b/>
          <w:color w:val="000000"/>
          <w:sz w:val="23"/>
          <w:szCs w:val="23"/>
        </w:rPr>
      </w:pPr>
      <w:r w:rsidRPr="00635512">
        <w:rPr>
          <w:rFonts w:ascii="yandex-sans" w:hAnsi="yandex-sans"/>
          <w:b/>
          <w:color w:val="000000"/>
          <w:sz w:val="23"/>
          <w:szCs w:val="23"/>
        </w:rPr>
        <w:t xml:space="preserve">Виды самостоятельной работы </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Изучение литературы, конспектирование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Аннотирование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Реферирование литературы</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со справочными материалами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 Интернет-ресурсами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Использование ИКТ-технологий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эссе, презентаций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Индивидуальные творческие задания</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к экзамену (зачету)</w:t>
      </w:r>
    </w:p>
    <w:p w:rsidR="00944E0C" w:rsidRPr="00745418" w:rsidRDefault="00944E0C" w:rsidP="00DE267B">
      <w:pPr>
        <w:spacing w:after="0" w:line="240" w:lineRule="auto"/>
        <w:jc w:val="both"/>
        <w:rPr>
          <w:rFonts w:ascii="Times New Roman" w:hAnsi="Times New Roman"/>
          <w:sz w:val="24"/>
          <w:szCs w:val="24"/>
          <w:shd w:val="clear" w:color="auto" w:fill="FFFFFF"/>
        </w:rPr>
      </w:pP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Pr="00745418" w:rsidRDefault="00944E0C" w:rsidP="00E63322">
      <w:pPr>
        <w:pStyle w:val="a8"/>
        <w:numPr>
          <w:ilvl w:val="0"/>
          <w:numId w:val="1"/>
        </w:numPr>
        <w:ind w:left="0" w:firstLine="426"/>
        <w:jc w:val="both"/>
        <w:rPr>
          <w:b/>
          <w:i/>
        </w:rPr>
      </w:pPr>
      <w:r w:rsidRPr="00745418">
        <w:rPr>
          <w:b/>
          <w:i/>
        </w:rPr>
        <w:t>Фонд оценочных средств для проведения текущей и промежуточной аттестации обучающихся по дисциплине (модулю)</w:t>
      </w:r>
    </w:p>
    <w:p w:rsidR="00944E0C" w:rsidRPr="00745418" w:rsidRDefault="00944E0C" w:rsidP="00F118D8">
      <w:pPr>
        <w:pStyle w:val="a8"/>
        <w:ind w:left="0"/>
        <w:jc w:val="both"/>
      </w:pPr>
      <w:r w:rsidRPr="00745418">
        <w:t>Предусмотрены  следующие виды контроля качества освоения конкретной дисциплины:</w:t>
      </w:r>
    </w:p>
    <w:p w:rsidR="00944E0C" w:rsidRPr="00745418" w:rsidRDefault="00944E0C" w:rsidP="00F118D8">
      <w:pPr>
        <w:pStyle w:val="a8"/>
        <w:ind w:left="0"/>
        <w:jc w:val="both"/>
      </w:pPr>
      <w:r w:rsidRPr="00745418">
        <w:t>- текущий контроль успеваемости</w:t>
      </w:r>
    </w:p>
    <w:p w:rsidR="00944E0C" w:rsidRPr="00745418" w:rsidRDefault="00944E0C" w:rsidP="00F118D8">
      <w:pPr>
        <w:pStyle w:val="a8"/>
        <w:ind w:left="0"/>
        <w:jc w:val="both"/>
      </w:pPr>
      <w:r w:rsidRPr="00745418">
        <w:t>- промежуточная аттестация обучающихся по дисциплине</w:t>
      </w:r>
    </w:p>
    <w:p w:rsidR="00944E0C" w:rsidRPr="00745418" w:rsidRDefault="00944E0C" w:rsidP="00514FA4">
      <w:pPr>
        <w:spacing w:after="0" w:line="240" w:lineRule="auto"/>
        <w:ind w:firstLine="709"/>
        <w:jc w:val="both"/>
        <w:rPr>
          <w:rFonts w:ascii="Times New Roman" w:hAnsi="Times New Roman"/>
          <w:sz w:val="24"/>
          <w:szCs w:val="24"/>
        </w:rPr>
      </w:pPr>
      <w:r w:rsidRPr="00745418">
        <w:rPr>
          <w:rFonts w:ascii="Times New Roman" w:hAnsi="Times New Roman"/>
          <w:sz w:val="24"/>
          <w:szCs w:val="24"/>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44E0C" w:rsidRDefault="00944E0C" w:rsidP="00F118D8">
      <w:pPr>
        <w:spacing w:after="0" w:line="240" w:lineRule="auto"/>
        <w:jc w:val="both"/>
        <w:rPr>
          <w:rFonts w:ascii="Times New Roman" w:hAnsi="Times New Roman"/>
          <w:sz w:val="24"/>
          <w:szCs w:val="24"/>
        </w:rPr>
      </w:pPr>
      <w:r w:rsidRPr="00745418">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jc w:val="both"/>
        <w:rPr>
          <w:b/>
        </w:rPr>
      </w:pPr>
      <w:r w:rsidRPr="00745418">
        <w:rPr>
          <w:b/>
        </w:rPr>
        <w:t>6.1 Паспорт фонда оценочных средств для проведения текущей аттестации по дисциплине (модулю)</w:t>
      </w:r>
    </w:p>
    <w:p w:rsidR="00944E0C" w:rsidRPr="00745418" w:rsidRDefault="00944E0C" w:rsidP="00F118D8">
      <w:pPr>
        <w:pStyle w:val="a8"/>
        <w:jc w:val="both"/>
        <w:rPr>
          <w:b/>
          <w:i/>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417"/>
        <w:gridCol w:w="4961"/>
      </w:tblGrid>
      <w:tr w:rsidR="00944E0C" w:rsidRPr="004C0839" w:rsidTr="004C0839">
        <w:tc>
          <w:tcPr>
            <w:tcW w:w="709" w:type="dxa"/>
          </w:tcPr>
          <w:p w:rsidR="00944E0C" w:rsidRPr="004C0839" w:rsidRDefault="00944E0C" w:rsidP="004C0839">
            <w:pPr>
              <w:pStyle w:val="a8"/>
              <w:ind w:left="0"/>
              <w:jc w:val="center"/>
              <w:rPr>
                <w:b/>
              </w:rPr>
            </w:pPr>
            <w:r w:rsidRPr="004C0839">
              <w:rPr>
                <w:b/>
              </w:rPr>
              <w:t>№ п/п</w:t>
            </w:r>
          </w:p>
        </w:tc>
        <w:tc>
          <w:tcPr>
            <w:tcW w:w="2552" w:type="dxa"/>
          </w:tcPr>
          <w:p w:rsidR="00944E0C" w:rsidRPr="004C0839" w:rsidRDefault="00944E0C" w:rsidP="004C0839">
            <w:pPr>
              <w:pStyle w:val="a8"/>
              <w:ind w:left="0"/>
              <w:jc w:val="center"/>
              <w:rPr>
                <w:b/>
              </w:rPr>
            </w:pPr>
            <w:r w:rsidRPr="004C0839">
              <w:rPr>
                <w:b/>
              </w:rPr>
              <w:t>Контролируемые разделы (темы)</w:t>
            </w:r>
          </w:p>
        </w:tc>
        <w:tc>
          <w:tcPr>
            <w:tcW w:w="1417" w:type="dxa"/>
          </w:tcPr>
          <w:p w:rsidR="00944E0C" w:rsidRPr="004C0839" w:rsidRDefault="00944E0C" w:rsidP="004C0839">
            <w:pPr>
              <w:pStyle w:val="a8"/>
              <w:ind w:left="0"/>
              <w:jc w:val="center"/>
              <w:rPr>
                <w:b/>
              </w:rPr>
            </w:pPr>
            <w:r w:rsidRPr="004C0839">
              <w:rPr>
                <w:b/>
              </w:rPr>
              <w:t>Код контролируемой компетенции</w:t>
            </w:r>
          </w:p>
        </w:tc>
        <w:tc>
          <w:tcPr>
            <w:tcW w:w="4961" w:type="dxa"/>
          </w:tcPr>
          <w:p w:rsidR="00944E0C" w:rsidRPr="004C0839" w:rsidRDefault="00944E0C" w:rsidP="004C0839">
            <w:pPr>
              <w:pStyle w:val="a8"/>
              <w:ind w:left="0"/>
              <w:rPr>
                <w:b/>
              </w:rPr>
            </w:pPr>
            <w:r w:rsidRPr="004C0839">
              <w:rPr>
                <w:b/>
              </w:rPr>
              <w:t xml:space="preserve"> Наименование оценочного средства</w:t>
            </w:r>
          </w:p>
        </w:tc>
      </w:tr>
      <w:tr w:rsidR="00944E0C" w:rsidRPr="004C0839" w:rsidTr="004C0839">
        <w:trPr>
          <w:trHeight w:val="256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Проектирование декоративного панно для интерьера.(керамика, батик, дерево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Практическое выполнение композиции на заданную тему. Оценка качества композиции, с учётом чистоты исполнения, грамотной убедительной подачи, выразительности, сложности. При создании выразительного образа необходимо стилизовать и утрировать в разумных пределах, чтобы объект был узнаваем.</w:t>
            </w:r>
          </w:p>
        </w:tc>
      </w:tr>
      <w:tr w:rsidR="00944E0C" w:rsidRPr="004C0839" w:rsidTr="004C0839">
        <w:trPr>
          <w:trHeight w:val="122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Проектирование авторских изделий для художественно-творческой студии </w:t>
            </w:r>
          </w:p>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4C0839" w:rsidRDefault="00944E0C" w:rsidP="004C0839">
            <w:pPr>
              <w:pStyle w:val="a8"/>
              <w:ind w:left="0"/>
              <w:jc w:val="both"/>
              <w:rPr>
                <w:color w:val="000000"/>
              </w:rPr>
            </w:pPr>
            <w:r w:rsidRPr="004C0839">
              <w:rPr>
                <w:color w:val="000000"/>
              </w:rPr>
              <w:t>Просмотр готовых работ. Разработка и практическое выполнение проекта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1961"/>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Проектирование художественно-творческой студии.</w:t>
            </w:r>
          </w:p>
          <w:p w:rsidR="00944E0C" w:rsidRPr="004C0839" w:rsidRDefault="00944E0C" w:rsidP="004C0839">
            <w:pPr>
              <w:pStyle w:val="1"/>
              <w:spacing w:after="0" w:line="240" w:lineRule="auto"/>
              <w:ind w:left="0"/>
              <w:rPr>
                <w:rFonts w:ascii="Times New Roman" w:hAnsi="Times New Roman"/>
                <w:spacing w:val="2"/>
                <w:sz w:val="24"/>
                <w:szCs w:val="24"/>
              </w:rPr>
            </w:pPr>
            <w:r w:rsidRPr="004C0839">
              <w:rPr>
                <w:rFonts w:ascii="Times New Roman" w:hAnsi="Times New Roman"/>
                <w:sz w:val="24"/>
                <w:szCs w:val="24"/>
              </w:rPr>
              <w:t>(Керамика, батик, дерево, витраж)</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Разработка и обоснование актуальности авторской студии, выполнение проекта авторской уникальной студии НХК.</w:t>
            </w:r>
          </w:p>
        </w:tc>
      </w:tr>
    </w:tbl>
    <w:p w:rsidR="00944E0C" w:rsidRPr="00745418" w:rsidRDefault="00944E0C" w:rsidP="00F118D8">
      <w:pPr>
        <w:pStyle w:val="a8"/>
        <w:jc w:val="both"/>
      </w:pPr>
    </w:p>
    <w:p w:rsidR="00944E0C" w:rsidRPr="00745418" w:rsidRDefault="00944E0C" w:rsidP="00F118D8">
      <w:pPr>
        <w:pStyle w:val="a8"/>
        <w:jc w:val="both"/>
        <w:rPr>
          <w:i/>
        </w:rPr>
      </w:pPr>
    </w:p>
    <w:p w:rsidR="00944E0C" w:rsidRPr="00745418" w:rsidRDefault="00944E0C" w:rsidP="00F118D8">
      <w:pPr>
        <w:pStyle w:val="a8"/>
        <w:jc w:val="both"/>
        <w:rPr>
          <w:i/>
          <w:u w:val="single"/>
        </w:rPr>
      </w:pPr>
    </w:p>
    <w:p w:rsidR="00944E0C" w:rsidRPr="00745418" w:rsidRDefault="00944E0C" w:rsidP="00224202">
      <w:pPr>
        <w:autoSpaceDE w:val="0"/>
        <w:autoSpaceDN w:val="0"/>
        <w:adjustRightInd w:val="0"/>
        <w:ind w:firstLine="709"/>
        <w:jc w:val="both"/>
        <w:rPr>
          <w:rFonts w:ascii="Times New Roman" w:hAnsi="Times New Roman"/>
          <w:b/>
          <w:bCs/>
          <w:i/>
          <w:iCs/>
          <w:sz w:val="24"/>
          <w:szCs w:val="24"/>
        </w:rPr>
      </w:pPr>
      <w:r w:rsidRPr="00745418">
        <w:rPr>
          <w:rFonts w:ascii="Times New Roman" w:hAnsi="Times New Roman"/>
          <w:b/>
          <w:i/>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E0C" w:rsidRPr="00745418" w:rsidRDefault="00944E0C" w:rsidP="00F118D8">
      <w:pPr>
        <w:pStyle w:val="a8"/>
        <w:jc w:val="both"/>
      </w:pPr>
    </w:p>
    <w:p w:rsidR="00944E0C" w:rsidRPr="00745418" w:rsidRDefault="00944E0C" w:rsidP="00DB2032">
      <w:pPr>
        <w:pStyle w:val="a8"/>
        <w:jc w:val="both"/>
        <w:rPr>
          <w:b/>
        </w:rPr>
      </w:pPr>
      <w:r w:rsidRPr="00745418">
        <w:rPr>
          <w:b/>
        </w:rPr>
        <w:t>Типовые требования к ведению длительного практического задания</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Задание: Проектирование авторской художественно-творческой студии.</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224202">
      <w:pPr>
        <w:spacing w:after="0" w:line="240" w:lineRule="auto"/>
        <w:rPr>
          <w:rFonts w:ascii="Times New Roman" w:hAnsi="Times New Roman"/>
          <w:sz w:val="24"/>
          <w:szCs w:val="24"/>
        </w:rPr>
      </w:pPr>
      <w:r>
        <w:rPr>
          <w:rFonts w:ascii="Times New Roman" w:hAnsi="Times New Roman"/>
          <w:sz w:val="24"/>
          <w:szCs w:val="24"/>
        </w:rPr>
        <w:t xml:space="preserve">  Объем задания: </w:t>
      </w:r>
      <w:r w:rsidRPr="00745418">
        <w:rPr>
          <w:rFonts w:ascii="Times New Roman" w:hAnsi="Times New Roman"/>
          <w:sz w:val="24"/>
          <w:szCs w:val="24"/>
        </w:rPr>
        <w:t>обоснование проекта, проект авторского решения студии, элемент проекта в материале(в зависимости от выбранного направления студии)</w:t>
      </w:r>
    </w:p>
    <w:p w:rsidR="00944E0C" w:rsidRPr="00745418" w:rsidRDefault="00944E0C" w:rsidP="00BF3ED3">
      <w:pPr>
        <w:spacing w:after="0" w:line="240" w:lineRule="auto"/>
        <w:rPr>
          <w:rFonts w:ascii="Times New Roman" w:hAnsi="Times New Roman"/>
          <w:sz w:val="24"/>
          <w:szCs w:val="24"/>
        </w:rPr>
      </w:pPr>
      <w:r w:rsidRPr="00745418">
        <w:rPr>
          <w:rFonts w:ascii="Times New Roman" w:hAnsi="Times New Roman"/>
          <w:sz w:val="24"/>
          <w:szCs w:val="24"/>
        </w:rPr>
        <w:t>Материал: гуашь, акварель. (Керамика, батик, дерево, в</w:t>
      </w:r>
      <w:r>
        <w:rPr>
          <w:rFonts w:ascii="Times New Roman" w:hAnsi="Times New Roman"/>
          <w:sz w:val="24"/>
          <w:szCs w:val="24"/>
        </w:rPr>
        <w:t>итраж и др. материалы</w:t>
      </w:r>
      <w:r w:rsidRPr="00745418">
        <w:rPr>
          <w:rFonts w:ascii="Times New Roman" w:hAnsi="Times New Roman"/>
          <w:sz w:val="24"/>
          <w:szCs w:val="24"/>
        </w:rPr>
        <w:t>)</w:t>
      </w:r>
    </w:p>
    <w:p w:rsidR="00944E0C" w:rsidRPr="00745418" w:rsidRDefault="00944E0C" w:rsidP="00224202">
      <w:pPr>
        <w:pStyle w:val="a8"/>
      </w:pPr>
      <w:r w:rsidRPr="00745418">
        <w:t>Неукоснительное выполнение основных этапов создания длительного задания:</w:t>
      </w:r>
    </w:p>
    <w:p w:rsidR="00944E0C" w:rsidRPr="00745418" w:rsidRDefault="00944E0C" w:rsidP="00224202">
      <w:pPr>
        <w:pStyle w:val="a8"/>
      </w:pPr>
    </w:p>
    <w:p w:rsidR="00944E0C" w:rsidRPr="00745418" w:rsidRDefault="00944E0C" w:rsidP="00AC4171">
      <w:pPr>
        <w:pStyle w:val="a8"/>
        <w:numPr>
          <w:ilvl w:val="0"/>
          <w:numId w:val="7"/>
        </w:numPr>
      </w:pPr>
      <w:r w:rsidRPr="00745418">
        <w:t xml:space="preserve">Определение направленности выбранной студии. Изучение литературных источников, работа с аналоговым рядом, использование </w:t>
      </w:r>
      <w:proofErr w:type="spellStart"/>
      <w:r w:rsidRPr="00745418">
        <w:t>интернет-ресурсов</w:t>
      </w:r>
      <w:proofErr w:type="spellEnd"/>
      <w:r w:rsidRPr="00745418">
        <w:t>.</w:t>
      </w:r>
    </w:p>
    <w:p w:rsidR="00944E0C" w:rsidRPr="00745418" w:rsidRDefault="00944E0C" w:rsidP="00AC4171">
      <w:pPr>
        <w:pStyle w:val="a8"/>
        <w:numPr>
          <w:ilvl w:val="0"/>
          <w:numId w:val="7"/>
        </w:numPr>
      </w:pPr>
      <w:r w:rsidRPr="00745418">
        <w:t>Поиск и разработка уникального творческого предложения, согласно предшествующему анализу.</w:t>
      </w:r>
    </w:p>
    <w:p w:rsidR="00944E0C" w:rsidRPr="00745418" w:rsidRDefault="00944E0C" w:rsidP="00AC4171">
      <w:pPr>
        <w:pStyle w:val="a8"/>
        <w:numPr>
          <w:ilvl w:val="0"/>
          <w:numId w:val="7"/>
        </w:numPr>
      </w:pPr>
      <w:r w:rsidRPr="00745418">
        <w:t>Обзор имеющихся студий НХК и ДПИ в выбранной для авторской. Уникальной студии местности</w:t>
      </w:r>
    </w:p>
    <w:p w:rsidR="00944E0C" w:rsidRPr="00745418" w:rsidRDefault="00944E0C" w:rsidP="00AC4171">
      <w:pPr>
        <w:pStyle w:val="a8"/>
        <w:numPr>
          <w:ilvl w:val="0"/>
          <w:numId w:val="7"/>
        </w:numPr>
      </w:pPr>
      <w:r w:rsidRPr="00745418">
        <w:t>Выбор целевой аудитории и поиск обоснования художественного авторского изделия как элемента рекламно-выставочной деятельности студии.</w:t>
      </w:r>
    </w:p>
    <w:p w:rsidR="00944E0C" w:rsidRPr="00745418" w:rsidRDefault="00944E0C" w:rsidP="00AC4171">
      <w:pPr>
        <w:pStyle w:val="a8"/>
        <w:numPr>
          <w:ilvl w:val="0"/>
          <w:numId w:val="7"/>
        </w:numPr>
      </w:pPr>
      <w:r w:rsidRPr="00745418">
        <w:t>Разработка эскиза-идеи художественного авторского образца для студии.</w:t>
      </w:r>
    </w:p>
    <w:p w:rsidR="00944E0C" w:rsidRPr="00745418" w:rsidRDefault="00944E0C" w:rsidP="00AC4171">
      <w:pPr>
        <w:pStyle w:val="a8"/>
        <w:numPr>
          <w:ilvl w:val="0"/>
          <w:numId w:val="7"/>
        </w:numPr>
      </w:pPr>
      <w:r w:rsidRPr="00745418">
        <w:t>Поиск выразительного образа изделия</w:t>
      </w:r>
    </w:p>
    <w:p w:rsidR="00944E0C" w:rsidRPr="00745418" w:rsidRDefault="00944E0C" w:rsidP="00AC4171">
      <w:pPr>
        <w:pStyle w:val="a8"/>
        <w:numPr>
          <w:ilvl w:val="0"/>
          <w:numId w:val="7"/>
        </w:numPr>
      </w:pPr>
      <w:r w:rsidRPr="00745418">
        <w:t>Технолого-техническая составляющая проекта. Описание процесса изготовления проектируемого авторского образца для уникальной студии, последовательности действий, материально-технической базы.</w:t>
      </w:r>
    </w:p>
    <w:p w:rsidR="00944E0C" w:rsidRPr="00745418" w:rsidRDefault="00944E0C" w:rsidP="00AC4171">
      <w:pPr>
        <w:pStyle w:val="a8"/>
        <w:numPr>
          <w:ilvl w:val="0"/>
          <w:numId w:val="7"/>
        </w:numPr>
      </w:pPr>
      <w:r w:rsidRPr="00745418">
        <w:t>Выполнение проектной экспозиции задания на планшете, выполнение элемента авторского изделия в материале.</w:t>
      </w:r>
    </w:p>
    <w:p w:rsidR="00944E0C" w:rsidRPr="00745418" w:rsidRDefault="00944E0C" w:rsidP="00912807">
      <w:pPr>
        <w:rPr>
          <w:i/>
          <w:sz w:val="24"/>
          <w:szCs w:val="24"/>
          <w:u w:val="single"/>
        </w:rPr>
      </w:pPr>
    </w:p>
    <w:p w:rsidR="00944E0C" w:rsidRPr="00775EA6" w:rsidRDefault="00944E0C" w:rsidP="00775EA6">
      <w:pPr>
        <w:widowControl w:val="0"/>
        <w:autoSpaceDE w:val="0"/>
        <w:autoSpaceDN w:val="0"/>
        <w:adjustRightInd w:val="0"/>
        <w:ind w:firstLine="709"/>
        <w:jc w:val="both"/>
        <w:rPr>
          <w:rFonts w:ascii="Times New Roman" w:hAnsi="Times New Roman"/>
          <w:b/>
          <w:sz w:val="24"/>
          <w:szCs w:val="24"/>
        </w:rPr>
      </w:pPr>
      <w:r w:rsidRPr="00775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44E0C" w:rsidRPr="00775EA6" w:rsidRDefault="00944E0C" w:rsidP="00775EA6">
      <w:pPr>
        <w:autoSpaceDE w:val="0"/>
        <w:autoSpaceDN w:val="0"/>
        <w:adjustRightInd w:val="0"/>
        <w:ind w:firstLine="720"/>
        <w:jc w:val="both"/>
        <w:rPr>
          <w:rFonts w:ascii="Times New Roman" w:hAnsi="Times New Roman"/>
          <w:iCs/>
          <w:sz w:val="24"/>
          <w:szCs w:val="24"/>
        </w:rPr>
      </w:pPr>
      <w:r w:rsidRPr="00775EA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75EA6">
        <w:rPr>
          <w:rFonts w:ascii="Times New Roman" w:hAnsi="Times New Roman"/>
          <w:iCs/>
          <w:sz w:val="24"/>
          <w:szCs w:val="24"/>
        </w:rPr>
        <w:t>сформированности</w:t>
      </w:r>
      <w:proofErr w:type="spellEnd"/>
      <w:r w:rsidRPr="00775EA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E0C" w:rsidRPr="00745418" w:rsidRDefault="00944E0C" w:rsidP="00775EA6">
      <w:pPr>
        <w:autoSpaceDE w:val="0"/>
        <w:autoSpaceDN w:val="0"/>
        <w:adjustRightInd w:val="0"/>
        <w:spacing w:after="0" w:line="240" w:lineRule="auto"/>
        <w:jc w:val="both"/>
        <w:rPr>
          <w:rFonts w:ascii="Times New Roman" w:hAnsi="Times New Roman"/>
          <w:sz w:val="24"/>
          <w:szCs w:val="24"/>
        </w:rPr>
      </w:pPr>
    </w:p>
    <w:p w:rsidR="00944E0C" w:rsidRDefault="00944E0C" w:rsidP="00F3133A">
      <w:pPr>
        <w:pStyle w:val="a8"/>
        <w:numPr>
          <w:ilvl w:val="0"/>
          <w:numId w:val="1"/>
        </w:numPr>
        <w:jc w:val="both"/>
        <w:rPr>
          <w:b/>
          <w:bCs/>
          <w:i/>
          <w:iCs/>
        </w:rPr>
      </w:pPr>
      <w:r w:rsidRPr="00745418">
        <w:rPr>
          <w:b/>
          <w:bCs/>
          <w:i/>
          <w:iCs/>
        </w:rPr>
        <w:t>Перечень основной и дополнительной учебной литературы, необходимой для освоения дисциплины (модуля)</w:t>
      </w:r>
    </w:p>
    <w:p w:rsidR="00944E0C" w:rsidRPr="00745418" w:rsidRDefault="00944E0C" w:rsidP="00514FA4">
      <w:pPr>
        <w:pStyle w:val="a8"/>
        <w:ind w:left="360"/>
        <w:jc w:val="both"/>
        <w:rPr>
          <w:b/>
          <w:bCs/>
          <w:i/>
          <w:iCs/>
        </w:rPr>
      </w:pPr>
    </w:p>
    <w:p w:rsidR="00944E0C" w:rsidRPr="00745418" w:rsidRDefault="00944E0C" w:rsidP="00F3133A">
      <w:pPr>
        <w:pStyle w:val="a8"/>
        <w:ind w:left="360"/>
        <w:jc w:val="both"/>
        <w:rPr>
          <w:b/>
          <w:bCs/>
          <w:iCs/>
        </w:rPr>
      </w:pPr>
      <w:r w:rsidRPr="00745418">
        <w:rPr>
          <w:b/>
        </w:rPr>
        <w:t>7.1. Основная учебная литература:</w:t>
      </w:r>
    </w:p>
    <w:p w:rsidR="00944E0C" w:rsidRPr="00745418" w:rsidRDefault="00944E0C" w:rsidP="00AC4171">
      <w:pPr>
        <w:pStyle w:val="afa"/>
        <w:numPr>
          <w:ilvl w:val="0"/>
          <w:numId w:val="6"/>
        </w:numPr>
        <w:rPr>
          <w:rFonts w:ascii="Times New Roman" w:hAnsi="Times New Roman"/>
          <w:sz w:val="24"/>
          <w:szCs w:val="24"/>
        </w:rPr>
      </w:pP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xml:space="preserve">. Основы технологии социального прогнозирования и проектирования [Электронный ресурс]: учебное пособие/ </w:t>
      </w: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745418">
        <w:rPr>
          <w:rFonts w:ascii="Times New Roman" w:hAnsi="Times New Roman"/>
          <w:sz w:val="24"/>
          <w:szCs w:val="24"/>
        </w:rPr>
        <w:t>Русайнс</w:t>
      </w:r>
      <w:proofErr w:type="spellEnd"/>
      <w:r w:rsidRPr="00745418">
        <w:rPr>
          <w:rFonts w:ascii="Times New Roman" w:hAnsi="Times New Roman"/>
          <w:sz w:val="24"/>
          <w:szCs w:val="24"/>
        </w:rPr>
        <w:t>, 2015.— 333 c.— Режим доступа: http://www.iprbookshop.ru/48923.—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745418">
        <w:rPr>
          <w:rFonts w:ascii="Times New Roman" w:hAnsi="Times New Roman"/>
          <w:sz w:val="24"/>
          <w:szCs w:val="24"/>
        </w:rPr>
        <w:t>Русайнс</w:t>
      </w:r>
      <w:proofErr w:type="spellEnd"/>
      <w:r w:rsidRPr="00745418">
        <w:rPr>
          <w:rFonts w:ascii="Times New Roman" w:hAnsi="Times New Roman"/>
          <w:sz w:val="24"/>
          <w:szCs w:val="24"/>
        </w:rPr>
        <w:t>, 2015.— 197 c.— Режим доступа: http://www.iprbookshop.ru/48909.—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F118D8">
      <w:pPr>
        <w:spacing w:after="0" w:line="240" w:lineRule="auto"/>
        <w:rPr>
          <w:rFonts w:ascii="Times New Roman" w:hAnsi="Times New Roman"/>
          <w:color w:val="000000"/>
          <w:sz w:val="24"/>
          <w:szCs w:val="24"/>
        </w:rPr>
      </w:pPr>
    </w:p>
    <w:p w:rsidR="00944E0C" w:rsidRPr="00514FA4" w:rsidRDefault="00944E0C" w:rsidP="00514FA4">
      <w:pPr>
        <w:tabs>
          <w:tab w:val="left" w:pos="1560"/>
        </w:tabs>
        <w:spacing w:after="0" w:line="240" w:lineRule="auto"/>
        <w:ind w:left="1166"/>
        <w:rPr>
          <w:rFonts w:ascii="Times New Roman" w:hAnsi="Times New Roman"/>
          <w:b/>
          <w:sz w:val="24"/>
          <w:szCs w:val="24"/>
        </w:rPr>
      </w:pPr>
      <w:r w:rsidRPr="00514FA4">
        <w:rPr>
          <w:rFonts w:ascii="Times New Roman" w:hAnsi="Times New Roman"/>
          <w:b/>
          <w:sz w:val="24"/>
          <w:szCs w:val="24"/>
        </w:rPr>
        <w:t>7.2. Дополнительная учебная литература:</w:t>
      </w:r>
    </w:p>
    <w:p w:rsidR="00944E0C" w:rsidRPr="00745418" w:rsidRDefault="00944E0C" w:rsidP="00AC4171">
      <w:pPr>
        <w:pStyle w:val="a8"/>
        <w:numPr>
          <w:ilvl w:val="0"/>
          <w:numId w:val="5"/>
        </w:numPr>
        <w:ind w:left="0" w:firstLine="0"/>
        <w:jc w:val="both"/>
        <w:rPr>
          <w:color w:val="000000"/>
        </w:rPr>
      </w:pPr>
      <w:r w:rsidRPr="00745418">
        <w:rPr>
          <w:color w:val="000000"/>
        </w:rPr>
        <w:t xml:space="preserve">Артемьева Т.В., </w:t>
      </w:r>
      <w:proofErr w:type="spellStart"/>
      <w:r w:rsidRPr="00745418">
        <w:rPr>
          <w:color w:val="000000"/>
        </w:rPr>
        <w:t>ТульчинскийГ.Л</w:t>
      </w:r>
      <w:proofErr w:type="spellEnd"/>
      <w:r w:rsidRPr="00745418">
        <w:rPr>
          <w:color w:val="000000"/>
        </w:rPr>
        <w:t xml:space="preserve">. </w:t>
      </w:r>
      <w:proofErr w:type="spellStart"/>
      <w:r w:rsidRPr="00745418">
        <w:rPr>
          <w:color w:val="000000"/>
        </w:rPr>
        <w:t>Фандрейзинг</w:t>
      </w:r>
      <w:proofErr w:type="spellEnd"/>
      <w:r w:rsidRPr="00745418">
        <w:rPr>
          <w:color w:val="000000"/>
        </w:rPr>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Марков А. П., </w:t>
      </w:r>
      <w:proofErr w:type="spellStart"/>
      <w:r w:rsidRPr="00745418">
        <w:rPr>
          <w:color w:val="000000"/>
        </w:rPr>
        <w:t>Бирженюк</w:t>
      </w:r>
      <w:proofErr w:type="spellEnd"/>
      <w:r w:rsidRPr="00745418">
        <w:rPr>
          <w:color w:val="000000"/>
        </w:rPr>
        <w:t xml:space="preserve"> Г. М. Основы социокультурного проектирования. – </w:t>
      </w:r>
      <w:proofErr w:type="spellStart"/>
      <w:r w:rsidRPr="00745418">
        <w:rPr>
          <w:color w:val="000000"/>
        </w:rPr>
        <w:t>Спб</w:t>
      </w:r>
      <w:proofErr w:type="spellEnd"/>
      <w:r w:rsidRPr="00745418">
        <w:rPr>
          <w:color w:val="000000"/>
        </w:rPr>
        <w:t>, С.-</w:t>
      </w:r>
      <w:proofErr w:type="spellStart"/>
      <w:r w:rsidRPr="00745418">
        <w:rPr>
          <w:color w:val="000000"/>
        </w:rPr>
        <w:t>Петерб</w:t>
      </w:r>
      <w:proofErr w:type="spellEnd"/>
      <w:r w:rsidRPr="00745418">
        <w:rPr>
          <w:color w:val="000000"/>
        </w:rPr>
        <w:t xml:space="preserve">. </w:t>
      </w:r>
      <w:proofErr w:type="spellStart"/>
      <w:r w:rsidRPr="00745418">
        <w:rPr>
          <w:color w:val="000000"/>
        </w:rPr>
        <w:t>гуманитар</w:t>
      </w:r>
      <w:proofErr w:type="spellEnd"/>
      <w:r w:rsidRPr="00745418">
        <w:rPr>
          <w:color w:val="000000"/>
        </w:rPr>
        <w:t>. ун-т профсоюзов, 1998.</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Переверзев</w:t>
      </w:r>
      <w:proofErr w:type="spellEnd"/>
      <w:r w:rsidRPr="00745418">
        <w:rPr>
          <w:color w:val="000000"/>
        </w:rPr>
        <w:t xml:space="preserve"> М.П. Менеджмент в сфере культуры и искусства: Учеб. пособие.- М.: ИНФРА – М, 2010.- 191 с.</w:t>
      </w:r>
    </w:p>
    <w:p w:rsidR="00944E0C" w:rsidRPr="00745418" w:rsidRDefault="00944E0C" w:rsidP="00AC4171">
      <w:pPr>
        <w:pStyle w:val="a8"/>
        <w:numPr>
          <w:ilvl w:val="0"/>
          <w:numId w:val="5"/>
        </w:numPr>
        <w:ind w:left="0" w:firstLine="0"/>
        <w:jc w:val="both"/>
        <w:rPr>
          <w:color w:val="000000"/>
        </w:rPr>
      </w:pPr>
      <w:r w:rsidRPr="00745418">
        <w:rPr>
          <w:color w:val="000000"/>
        </w:rPr>
        <w:t xml:space="preserve">Романова М.В. Управление проектами: учебное пособие. Гриф УМО / М.В. Романова. – М.: ИД «Форум»: Инфра-М, 2014. – 256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Сергеев В. А. Основы инновационного проектирования : учебное пособие / В. А. Сергеев, Е. В. </w:t>
      </w:r>
      <w:proofErr w:type="spellStart"/>
      <w:r w:rsidRPr="00745418">
        <w:rPr>
          <w:color w:val="000000"/>
        </w:rPr>
        <w:t>Кипчарская</w:t>
      </w:r>
      <w:proofErr w:type="spellEnd"/>
      <w:r w:rsidRPr="00745418">
        <w:rPr>
          <w:color w:val="000000"/>
        </w:rPr>
        <w:t>, Д. К. Подымало. - Ульяновск :</w:t>
      </w:r>
      <w:proofErr w:type="spellStart"/>
      <w:r w:rsidRPr="00745418">
        <w:rPr>
          <w:color w:val="000000"/>
        </w:rPr>
        <w:t>УлГТУ</w:t>
      </w:r>
      <w:proofErr w:type="spellEnd"/>
      <w:r w:rsidRPr="00745418">
        <w:rPr>
          <w:color w:val="000000"/>
        </w:rPr>
        <w:t xml:space="preserve">, 2010. - 246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Тульчинский</w:t>
      </w:r>
      <w:proofErr w:type="spellEnd"/>
      <w:r w:rsidRPr="00745418">
        <w:rPr>
          <w:color w:val="000000"/>
        </w:rPr>
        <w:t xml:space="preserve"> Г. Л. Менеджмент в сфере культуры : учебное пособие / </w:t>
      </w:r>
      <w:proofErr w:type="spellStart"/>
      <w:r w:rsidRPr="00745418">
        <w:rPr>
          <w:color w:val="000000"/>
        </w:rPr>
        <w:t>ТульчинскийГ.Л</w:t>
      </w:r>
      <w:proofErr w:type="spellEnd"/>
      <w:r w:rsidRPr="00745418">
        <w:rPr>
          <w:color w:val="000000"/>
        </w:rPr>
        <w:t xml:space="preserve">., </w:t>
      </w:r>
      <w:proofErr w:type="spellStart"/>
      <w:r w:rsidRPr="00745418">
        <w:rPr>
          <w:color w:val="000000"/>
        </w:rPr>
        <w:t>ШековаЕ.Л</w:t>
      </w:r>
      <w:proofErr w:type="spellEnd"/>
      <w:r w:rsidRPr="00745418">
        <w:rPr>
          <w:color w:val="000000"/>
        </w:rPr>
        <w:t xml:space="preserve">. - 4-е изд., </w:t>
      </w:r>
      <w:proofErr w:type="spellStart"/>
      <w:r w:rsidRPr="00745418">
        <w:rPr>
          <w:color w:val="000000"/>
        </w:rPr>
        <w:t>испр</w:t>
      </w:r>
      <w:proofErr w:type="spellEnd"/>
      <w:r w:rsidRPr="00745418">
        <w:rPr>
          <w:color w:val="000000"/>
        </w:rPr>
        <w:t xml:space="preserve">. и доп. - СПб. : Лань ; СПб. : Планета музыки, 2009. – 528 с. </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Тульчинский</w:t>
      </w:r>
      <w:proofErr w:type="spellEnd"/>
      <w:r w:rsidRPr="00745418">
        <w:rPr>
          <w:color w:val="000000"/>
        </w:rPr>
        <w:t xml:space="preserve"> Г. Л. Менеджмент специальных событий в сфере культуры: учебное пособие / Г. Л. </w:t>
      </w:r>
      <w:proofErr w:type="spellStart"/>
      <w:r w:rsidRPr="00745418">
        <w:rPr>
          <w:color w:val="000000"/>
        </w:rPr>
        <w:t>Тульчинский</w:t>
      </w:r>
      <w:proofErr w:type="spellEnd"/>
      <w:r w:rsidRPr="00745418">
        <w:rPr>
          <w:color w:val="000000"/>
        </w:rPr>
        <w:t xml:space="preserve">, С. В. Герасимов, Т. Е. </w:t>
      </w:r>
      <w:proofErr w:type="spellStart"/>
      <w:r w:rsidRPr="00745418">
        <w:rPr>
          <w:color w:val="000000"/>
        </w:rPr>
        <w:t>Лохина</w:t>
      </w:r>
      <w:proofErr w:type="spellEnd"/>
      <w:r w:rsidRPr="00745418">
        <w:rPr>
          <w:color w:val="000000"/>
        </w:rPr>
        <w:t xml:space="preserve">. – СПб.: Планета музыки; СПб.: Лань, 2010. - 381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 Чижиков В.М., Чижиков В.В. Теория и практика социокультурного менеджмента: Учебник. – М.: МГУКИ, 2008. - 608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Экономика и менеджмент культуры: учебное пособие. Гриф УМО / </w:t>
      </w:r>
      <w:proofErr w:type="spellStart"/>
      <w:r w:rsidRPr="00745418">
        <w:rPr>
          <w:color w:val="000000"/>
        </w:rPr>
        <w:t>научн</w:t>
      </w:r>
      <w:proofErr w:type="spellEnd"/>
      <w:r w:rsidRPr="00745418">
        <w:rPr>
          <w:color w:val="000000"/>
        </w:rPr>
        <w:t xml:space="preserve">. ред.: Е.В. Галаева, И.В. </w:t>
      </w:r>
      <w:proofErr w:type="spellStart"/>
      <w:r w:rsidRPr="00745418">
        <w:rPr>
          <w:color w:val="000000"/>
        </w:rPr>
        <w:t>Чарная</w:t>
      </w:r>
      <w:proofErr w:type="spellEnd"/>
      <w:r w:rsidRPr="00745418">
        <w:rPr>
          <w:color w:val="000000"/>
        </w:rPr>
        <w:t xml:space="preserve">. – М.: МГУКИ, 2011.  </w:t>
      </w:r>
    </w:p>
    <w:p w:rsidR="00944E0C" w:rsidRPr="00745418" w:rsidRDefault="00944E0C" w:rsidP="00F118D8">
      <w:pPr>
        <w:tabs>
          <w:tab w:val="left" w:pos="1560"/>
        </w:tabs>
        <w:spacing w:after="0" w:line="240" w:lineRule="auto"/>
        <w:rPr>
          <w:rFonts w:ascii="Times New Roman" w:hAnsi="Times New Roman"/>
          <w:sz w:val="24"/>
          <w:szCs w:val="24"/>
        </w:rPr>
      </w:pPr>
    </w:p>
    <w:p w:rsidR="00944E0C" w:rsidRPr="00745418" w:rsidRDefault="00944E0C" w:rsidP="00F118D8">
      <w:pPr>
        <w:tabs>
          <w:tab w:val="left" w:pos="1701"/>
        </w:tabs>
        <w:spacing w:after="0" w:line="240" w:lineRule="auto"/>
        <w:rPr>
          <w:rFonts w:ascii="Times New Roman" w:hAnsi="Times New Roman"/>
          <w:b/>
          <w:sz w:val="24"/>
          <w:szCs w:val="24"/>
        </w:rPr>
      </w:pPr>
      <w:r w:rsidRPr="00745418">
        <w:rPr>
          <w:rFonts w:ascii="Times New Roman" w:hAnsi="Times New Roman"/>
          <w:b/>
          <w:sz w:val="24"/>
          <w:szCs w:val="24"/>
        </w:rPr>
        <w:t>7.3.Периодиче</w:t>
      </w:r>
      <w:r>
        <w:rPr>
          <w:rFonts w:ascii="Times New Roman" w:hAnsi="Times New Roman"/>
          <w:b/>
          <w:sz w:val="24"/>
          <w:szCs w:val="24"/>
        </w:rPr>
        <w:t>с</w:t>
      </w:r>
      <w:r w:rsidRPr="00745418">
        <w:rPr>
          <w:rFonts w:ascii="Times New Roman" w:hAnsi="Times New Roman"/>
          <w:b/>
          <w:sz w:val="24"/>
          <w:szCs w:val="24"/>
        </w:rPr>
        <w:t>кие издания</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 xml:space="preserve">1. Журнал «Справочник руководителя культуры» </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2. журнал «Арт – менеджер»</w:t>
      </w:r>
    </w:p>
    <w:p w:rsidR="00944E0C" w:rsidRPr="00745418" w:rsidRDefault="00944E0C" w:rsidP="00F118D8">
      <w:pPr>
        <w:tabs>
          <w:tab w:val="left" w:pos="1701"/>
        </w:tabs>
        <w:spacing w:after="0" w:line="240" w:lineRule="auto"/>
        <w:ind w:left="851" w:firstLine="490"/>
        <w:jc w:val="both"/>
        <w:rPr>
          <w:rFonts w:ascii="Times New Roman" w:hAnsi="Times New Roman"/>
          <w:sz w:val="24"/>
          <w:szCs w:val="24"/>
        </w:rPr>
      </w:pPr>
    </w:p>
    <w:p w:rsidR="00944E0C" w:rsidRPr="00745418" w:rsidRDefault="00944E0C" w:rsidP="00F3133A">
      <w:pPr>
        <w:pStyle w:val="a8"/>
        <w:numPr>
          <w:ilvl w:val="0"/>
          <w:numId w:val="1"/>
        </w:numPr>
        <w:jc w:val="both"/>
        <w:rPr>
          <w:b/>
          <w:i/>
        </w:rPr>
      </w:pPr>
      <w:r w:rsidRPr="00745418">
        <w:rPr>
          <w:b/>
          <w:i/>
        </w:rPr>
        <w:t>Перечень ресурсов информационно-телекоммуникационной сети "Интернет" (далее - сеть ""), необходимых для освоения дисциплины (модуля)</w:t>
      </w:r>
    </w:p>
    <w:p w:rsidR="00944E0C" w:rsidRPr="00745418" w:rsidRDefault="00944E0C" w:rsidP="00F118D8">
      <w:pPr>
        <w:pStyle w:val="a8"/>
        <w:jc w:val="both"/>
        <w:rPr>
          <w:b/>
          <w:i/>
        </w:rPr>
      </w:pPr>
    </w:p>
    <w:p w:rsidR="00944E0C" w:rsidRPr="00745418" w:rsidRDefault="00486088" w:rsidP="00AC4171">
      <w:pPr>
        <w:pStyle w:val="a8"/>
        <w:numPr>
          <w:ilvl w:val="0"/>
          <w:numId w:val="4"/>
        </w:numPr>
      </w:pPr>
      <w:hyperlink r:id="rId7" w:history="1">
        <w:r w:rsidR="00944E0C" w:rsidRPr="00745418">
          <w:rPr>
            <w:rStyle w:val="ac"/>
            <w:shd w:val="clear" w:color="auto" w:fill="FFFFFF"/>
          </w:rPr>
          <w:t>www.iprbookshop.ru</w:t>
        </w:r>
      </w:hyperlink>
    </w:p>
    <w:p w:rsidR="00944E0C" w:rsidRPr="00745418" w:rsidRDefault="00486088" w:rsidP="00AC4171">
      <w:pPr>
        <w:pStyle w:val="a8"/>
        <w:numPr>
          <w:ilvl w:val="0"/>
          <w:numId w:val="4"/>
        </w:numPr>
      </w:pPr>
      <w:hyperlink r:id="rId8" w:history="1">
        <w:r w:rsidR="00944E0C" w:rsidRPr="00745418">
          <w:rPr>
            <w:rStyle w:val="ac"/>
          </w:rPr>
          <w:t>www.zipsites.ru</w:t>
        </w:r>
      </w:hyperlink>
      <w:r w:rsidR="00944E0C" w:rsidRPr="00745418">
        <w:t xml:space="preserve">  – бесплатная электронная Интернет библиотека.</w:t>
      </w:r>
    </w:p>
    <w:p w:rsidR="00944E0C" w:rsidRPr="00745418" w:rsidRDefault="00486088" w:rsidP="00AC4171">
      <w:pPr>
        <w:pStyle w:val="a8"/>
        <w:numPr>
          <w:ilvl w:val="0"/>
          <w:numId w:val="4"/>
        </w:numPr>
      </w:pPr>
      <w:hyperlink r:id="rId9" w:history="1">
        <w:r w:rsidR="00944E0C" w:rsidRPr="00745418">
          <w:rPr>
            <w:rStyle w:val="ac"/>
          </w:rPr>
          <w:t>www.elibraru.ru</w:t>
        </w:r>
      </w:hyperlink>
      <w:r w:rsidR="00944E0C" w:rsidRPr="00745418">
        <w:t xml:space="preserve">  – бесплатная электронная Интернет библиотека. </w:t>
      </w:r>
    </w:p>
    <w:p w:rsidR="00944E0C" w:rsidRPr="00745418" w:rsidRDefault="00486088" w:rsidP="00AC4171">
      <w:pPr>
        <w:pStyle w:val="a8"/>
        <w:numPr>
          <w:ilvl w:val="0"/>
          <w:numId w:val="4"/>
        </w:numPr>
      </w:pPr>
      <w:hyperlink r:id="rId10" w:history="1">
        <w:r w:rsidR="00944E0C" w:rsidRPr="00745418">
          <w:rPr>
            <w:rStyle w:val="ac"/>
          </w:rPr>
          <w:t>www.big.libraru.info</w:t>
        </w:r>
      </w:hyperlink>
      <w:r w:rsidR="00944E0C" w:rsidRPr="00745418">
        <w:t xml:space="preserve">  – большая  электронная библиотека.</w:t>
      </w:r>
    </w:p>
    <w:p w:rsidR="00944E0C" w:rsidRPr="00745418" w:rsidRDefault="00944E0C" w:rsidP="00AC4171">
      <w:pPr>
        <w:pStyle w:val="a8"/>
        <w:numPr>
          <w:ilvl w:val="0"/>
          <w:numId w:val="4"/>
        </w:numPr>
      </w:pPr>
      <w:r w:rsidRPr="00745418">
        <w:t xml:space="preserve">Консультант Плюс, Гарант </w:t>
      </w:r>
    </w:p>
    <w:p w:rsidR="00944E0C" w:rsidRPr="00745418" w:rsidRDefault="00486088" w:rsidP="00AC4171">
      <w:pPr>
        <w:pStyle w:val="a8"/>
        <w:numPr>
          <w:ilvl w:val="0"/>
          <w:numId w:val="4"/>
        </w:numPr>
        <w:jc w:val="both"/>
        <w:rPr>
          <w:color w:val="000000"/>
        </w:rPr>
      </w:pPr>
      <w:hyperlink r:id="rId11" w:history="1">
        <w:r w:rsidR="00944E0C" w:rsidRPr="00745418">
          <w:rPr>
            <w:rStyle w:val="ac"/>
          </w:rPr>
          <w:t>http://kultura.mos.ru/youth_policy/your_project/</w:t>
        </w:r>
      </w:hyperlink>
      <w:r w:rsidR="00944E0C" w:rsidRPr="00745418">
        <w:rPr>
          <w:color w:val="000000"/>
        </w:rPr>
        <w:t xml:space="preserve"> Департамент культуры города Москвы. Рубрика «Предложи свой проект»: [Эл. ресурс] // URL: </w:t>
      </w:r>
    </w:p>
    <w:p w:rsidR="00944E0C" w:rsidRPr="00745418" w:rsidRDefault="00486088" w:rsidP="00AC4171">
      <w:pPr>
        <w:pStyle w:val="a8"/>
        <w:numPr>
          <w:ilvl w:val="0"/>
          <w:numId w:val="4"/>
        </w:numPr>
        <w:jc w:val="both"/>
        <w:rPr>
          <w:color w:val="000000"/>
        </w:rPr>
      </w:pPr>
      <w:hyperlink r:id="rId12" w:history="1">
        <w:r w:rsidR="00944E0C" w:rsidRPr="00745418">
          <w:rPr>
            <w:rStyle w:val="ac"/>
          </w:rPr>
          <w:t>http://mosartagency.com/</w:t>
        </w:r>
      </w:hyperlink>
      <w:r w:rsidR="00944E0C" w:rsidRPr="00745418">
        <w:rPr>
          <w:color w:val="000000"/>
        </w:rPr>
        <w:t xml:space="preserve">МосАРТ: Московское агентство по развитию территорий средствами культуры: Официальный сайт [Эл. ресурс] // URL: </w:t>
      </w:r>
    </w:p>
    <w:p w:rsidR="00944E0C" w:rsidRPr="00745418" w:rsidRDefault="00486088" w:rsidP="00AC4171">
      <w:pPr>
        <w:pStyle w:val="a8"/>
        <w:numPr>
          <w:ilvl w:val="0"/>
          <w:numId w:val="4"/>
        </w:numPr>
        <w:jc w:val="both"/>
        <w:rPr>
          <w:color w:val="000000"/>
        </w:rPr>
      </w:pPr>
      <w:hyperlink r:id="rId13" w:history="1">
        <w:r w:rsidR="00944E0C" w:rsidRPr="00745418">
          <w:rPr>
            <w:rStyle w:val="ac"/>
          </w:rPr>
          <w:t>http://www.fondsci.ru/projects/</w:t>
        </w:r>
      </w:hyperlink>
      <w:r w:rsidR="00944E0C" w:rsidRPr="00745418">
        <w:rPr>
          <w:color w:val="000000"/>
        </w:rPr>
        <w:t xml:space="preserve"> Фонд социально-культурных инициатив [Эл. ресурс] // URL:  </w:t>
      </w:r>
    </w:p>
    <w:p w:rsidR="00944E0C" w:rsidRPr="00745418" w:rsidRDefault="00944E0C" w:rsidP="00DE267B">
      <w:pPr>
        <w:pStyle w:val="a8"/>
        <w:ind w:left="360"/>
        <w:jc w:val="both"/>
        <w:rPr>
          <w:color w:val="000000"/>
        </w:rPr>
      </w:pPr>
    </w:p>
    <w:p w:rsidR="00944E0C" w:rsidRPr="00745418" w:rsidRDefault="00944E0C" w:rsidP="00F3133A">
      <w:pPr>
        <w:pStyle w:val="a8"/>
        <w:numPr>
          <w:ilvl w:val="0"/>
          <w:numId w:val="1"/>
        </w:numPr>
        <w:jc w:val="both"/>
        <w:rPr>
          <w:b/>
          <w:i/>
        </w:rPr>
      </w:pPr>
      <w:r w:rsidRPr="00745418">
        <w:rPr>
          <w:b/>
          <w:i/>
        </w:rPr>
        <w:t>Методические указания для обучающихся по освоению дисциплины (модуля)</w:t>
      </w:r>
    </w:p>
    <w:p w:rsidR="00944E0C" w:rsidRPr="00514FA4" w:rsidRDefault="00944E0C" w:rsidP="00514FA4">
      <w:pPr>
        <w:pStyle w:val="ConsPlusNormal"/>
        <w:adjustRightInd w:val="0"/>
        <w:ind w:firstLine="709"/>
        <w:jc w:val="both"/>
        <w:rPr>
          <w:sz w:val="24"/>
          <w:szCs w:val="24"/>
        </w:rPr>
      </w:pPr>
      <w:r w:rsidRPr="00514FA4">
        <w:rPr>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E0C" w:rsidRPr="00514FA4" w:rsidRDefault="00944E0C" w:rsidP="00514FA4">
      <w:pPr>
        <w:pStyle w:val="ConsPlusNormal"/>
        <w:adjustRightInd w:val="0"/>
        <w:ind w:firstLine="709"/>
        <w:jc w:val="both"/>
        <w:rPr>
          <w:sz w:val="24"/>
          <w:szCs w:val="24"/>
        </w:rPr>
      </w:pPr>
      <w:r w:rsidRPr="00514FA4">
        <w:rPr>
          <w:sz w:val="24"/>
          <w:szCs w:val="24"/>
        </w:rPr>
        <w:t>Самостоятельная работа студентов складывается из следующих составляющих:</w:t>
      </w:r>
    </w:p>
    <w:p w:rsidR="00944E0C" w:rsidRPr="00514FA4" w:rsidRDefault="00944E0C" w:rsidP="00514FA4">
      <w:pPr>
        <w:pStyle w:val="ConsPlusNormal"/>
        <w:adjustRightInd w:val="0"/>
        <w:ind w:firstLine="709"/>
        <w:jc w:val="both"/>
        <w:rPr>
          <w:sz w:val="24"/>
          <w:szCs w:val="24"/>
        </w:rPr>
      </w:pPr>
      <w:r w:rsidRPr="00514FA4">
        <w:rPr>
          <w:sz w:val="24"/>
          <w:szCs w:val="24"/>
        </w:rPr>
        <w:t>работа с основной и дополнительной литературой, с материалами интернета и конспектами лекций;</w:t>
      </w:r>
    </w:p>
    <w:p w:rsidR="00944E0C" w:rsidRPr="00514FA4" w:rsidRDefault="00944E0C" w:rsidP="00514FA4">
      <w:pPr>
        <w:pStyle w:val="ConsPlusNormal"/>
        <w:adjustRightInd w:val="0"/>
        <w:ind w:firstLine="709"/>
        <w:jc w:val="both"/>
        <w:rPr>
          <w:sz w:val="24"/>
          <w:szCs w:val="24"/>
        </w:rPr>
      </w:pPr>
      <w:r w:rsidRPr="00514FA4">
        <w:rPr>
          <w:sz w:val="24"/>
          <w:szCs w:val="24"/>
        </w:rPr>
        <w:t>внеаудиторная подготовка к  контрольным работам, выполнение докладов, рефератов и курсовых работ;</w:t>
      </w:r>
    </w:p>
    <w:p w:rsidR="00944E0C" w:rsidRPr="00514FA4" w:rsidRDefault="00944E0C" w:rsidP="00514FA4">
      <w:pPr>
        <w:pStyle w:val="ConsPlusNormal"/>
        <w:adjustRightInd w:val="0"/>
        <w:ind w:firstLine="709"/>
        <w:jc w:val="both"/>
        <w:rPr>
          <w:sz w:val="24"/>
          <w:szCs w:val="24"/>
        </w:rPr>
      </w:pPr>
      <w:r w:rsidRPr="00514FA4">
        <w:rPr>
          <w:sz w:val="24"/>
          <w:szCs w:val="24"/>
        </w:rPr>
        <w:t>выполнение самостоятельных практических работ;</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экзаменам (зачетам)  непосредственно перед ними.</w:t>
      </w:r>
    </w:p>
    <w:p w:rsidR="00944E0C" w:rsidRPr="00514FA4" w:rsidRDefault="00944E0C" w:rsidP="00514FA4">
      <w:pPr>
        <w:pStyle w:val="ConsPlusNormal"/>
        <w:adjustRightInd w:val="0"/>
        <w:ind w:firstLine="709"/>
        <w:jc w:val="both"/>
        <w:rPr>
          <w:sz w:val="24"/>
          <w:szCs w:val="24"/>
        </w:rPr>
      </w:pPr>
      <w:r w:rsidRPr="00514FA4">
        <w:rPr>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E0C" w:rsidRPr="00514FA4" w:rsidRDefault="00944E0C" w:rsidP="00514FA4">
      <w:pPr>
        <w:pStyle w:val="ConsPlusNormal"/>
        <w:adjustRightInd w:val="0"/>
        <w:ind w:firstLine="709"/>
        <w:jc w:val="both"/>
        <w:rPr>
          <w:sz w:val="24"/>
          <w:szCs w:val="24"/>
        </w:rPr>
      </w:pPr>
      <w:r w:rsidRPr="00514FA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E0C" w:rsidRPr="00514FA4" w:rsidRDefault="00944E0C" w:rsidP="00514FA4">
      <w:pPr>
        <w:pStyle w:val="ConsPlusNormal"/>
        <w:adjustRightInd w:val="0"/>
        <w:ind w:firstLine="709"/>
        <w:jc w:val="both"/>
        <w:rPr>
          <w:sz w:val="24"/>
          <w:szCs w:val="24"/>
        </w:rPr>
      </w:pPr>
      <w:r w:rsidRPr="00514FA4">
        <w:rPr>
          <w:sz w:val="24"/>
          <w:szCs w:val="24"/>
        </w:rPr>
        <w:t>Для успешной сдачи  экзамена (зачета)  рекомендуется соблюдать следующие правила:</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экзамену (зачету) должна проводиться систематически, в течение всего семестра.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Интенсивная подготовка должна начаться не позднее, чем за месяц до экзамена. </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E0C" w:rsidRPr="00514FA4" w:rsidRDefault="00944E0C" w:rsidP="00514FA4">
      <w:pPr>
        <w:pStyle w:val="ConsPlusNormal"/>
        <w:adjustRightInd w:val="0"/>
        <w:ind w:firstLine="709"/>
        <w:jc w:val="both"/>
        <w:rPr>
          <w:sz w:val="24"/>
          <w:szCs w:val="24"/>
        </w:rPr>
      </w:pPr>
      <w:r w:rsidRPr="00514FA4">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E0C" w:rsidRPr="00514FA4" w:rsidRDefault="00944E0C" w:rsidP="00514FA4">
      <w:pPr>
        <w:pStyle w:val="ConsPlusNormal"/>
        <w:adjustRightInd w:val="0"/>
        <w:ind w:firstLine="709"/>
        <w:jc w:val="both"/>
        <w:rPr>
          <w:sz w:val="24"/>
          <w:szCs w:val="24"/>
        </w:rPr>
      </w:pPr>
      <w:r w:rsidRPr="00514FA4">
        <w:rPr>
          <w:sz w:val="24"/>
          <w:szCs w:val="24"/>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944E0C" w:rsidRPr="00745418" w:rsidRDefault="00944E0C" w:rsidP="00C924CE">
      <w:pPr>
        <w:pStyle w:val="ConsPlusNormal"/>
        <w:widowControl/>
        <w:adjustRightInd w:val="0"/>
        <w:jc w:val="both"/>
        <w:rPr>
          <w:sz w:val="24"/>
          <w:szCs w:val="24"/>
        </w:rPr>
      </w:pPr>
    </w:p>
    <w:p w:rsidR="00944E0C" w:rsidRDefault="00944E0C" w:rsidP="00F3133A">
      <w:pPr>
        <w:pStyle w:val="a8"/>
        <w:numPr>
          <w:ilvl w:val="0"/>
          <w:numId w:val="1"/>
        </w:numPr>
        <w:jc w:val="both"/>
        <w:rPr>
          <w:b/>
          <w:i/>
        </w:rPr>
      </w:pPr>
      <w:r w:rsidRPr="00745418">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E0C" w:rsidRPr="00745418" w:rsidRDefault="00944E0C" w:rsidP="00514FA4">
      <w:pPr>
        <w:pStyle w:val="a8"/>
        <w:ind w:left="360"/>
        <w:jc w:val="both"/>
        <w:rPr>
          <w:b/>
          <w:i/>
        </w:rPr>
      </w:pPr>
    </w:p>
    <w:p w:rsidR="00944E0C" w:rsidRPr="00775EA6" w:rsidRDefault="00944E0C" w:rsidP="00514FA4">
      <w:pPr>
        <w:spacing w:after="0" w:line="240" w:lineRule="auto"/>
        <w:jc w:val="both"/>
        <w:rPr>
          <w:rFonts w:ascii="Times New Roman" w:hAnsi="Times New Roman"/>
          <w:b/>
          <w:bCs/>
          <w:i/>
          <w:iCs/>
          <w:sz w:val="24"/>
        </w:rPr>
      </w:pPr>
      <w:r w:rsidRPr="00775EA6">
        <w:rPr>
          <w:rFonts w:ascii="Times New Roman" w:hAnsi="Times New Roman"/>
          <w:sz w:val="24"/>
        </w:rPr>
        <w:t>1.</w:t>
      </w:r>
      <w:r w:rsidRPr="00514FA4">
        <w:rPr>
          <w:rFonts w:ascii="Times New Roman" w:hAnsi="Times New Roman"/>
          <w:sz w:val="24"/>
        </w:rPr>
        <w:t>Операционнаясистема</w:t>
      </w:r>
      <w:proofErr w:type="spellStart"/>
      <w:r w:rsidRPr="00514FA4">
        <w:rPr>
          <w:rFonts w:ascii="Times New Roman" w:hAnsi="Times New Roman"/>
          <w:sz w:val="24"/>
          <w:lang w:val="en-US"/>
        </w:rPr>
        <w:t>MicrosoftWindows</w:t>
      </w:r>
      <w:proofErr w:type="spellEnd"/>
    </w:p>
    <w:p w:rsidR="00944E0C" w:rsidRPr="00775EA6" w:rsidRDefault="00944E0C" w:rsidP="00514FA4">
      <w:pPr>
        <w:pStyle w:val="a8"/>
        <w:ind w:left="360"/>
        <w:jc w:val="both"/>
        <w:rPr>
          <w:szCs w:val="22"/>
        </w:rPr>
      </w:pPr>
      <w:r w:rsidRPr="00775EA6">
        <w:rPr>
          <w:szCs w:val="22"/>
        </w:rPr>
        <w:t>2.</w:t>
      </w:r>
      <w:proofErr w:type="spellStart"/>
      <w:r w:rsidRPr="00514FA4">
        <w:rPr>
          <w:szCs w:val="22"/>
          <w:lang w:val="en-US"/>
        </w:rPr>
        <w:t>MicrosoftOffice</w:t>
      </w:r>
      <w:proofErr w:type="spellEnd"/>
      <w:r w:rsidRPr="00775EA6">
        <w:rPr>
          <w:szCs w:val="22"/>
        </w:rPr>
        <w:t xml:space="preserve"> 2010-2016</w:t>
      </w:r>
    </w:p>
    <w:p w:rsidR="00944E0C" w:rsidRPr="00775EA6" w:rsidRDefault="00944E0C" w:rsidP="00514FA4">
      <w:pPr>
        <w:pStyle w:val="a8"/>
        <w:ind w:left="360"/>
        <w:jc w:val="both"/>
        <w:rPr>
          <w:szCs w:val="22"/>
        </w:rPr>
      </w:pPr>
      <w:r w:rsidRPr="00775EA6">
        <w:rPr>
          <w:szCs w:val="22"/>
        </w:rPr>
        <w:t>3.</w:t>
      </w:r>
      <w:r w:rsidRPr="00514FA4">
        <w:rPr>
          <w:szCs w:val="22"/>
        </w:rPr>
        <w:t>Антивирус</w:t>
      </w:r>
      <w:proofErr w:type="spellStart"/>
      <w:r w:rsidRPr="00514FA4">
        <w:rPr>
          <w:szCs w:val="22"/>
          <w:lang w:val="en-US"/>
        </w:rPr>
        <w:t>KasperskyEndpointSecurity</w:t>
      </w:r>
      <w:proofErr w:type="spellEnd"/>
    </w:p>
    <w:p w:rsidR="00944E0C" w:rsidRPr="00876B52" w:rsidRDefault="00944E0C" w:rsidP="00514FA4">
      <w:pPr>
        <w:pStyle w:val="a8"/>
        <w:ind w:left="360"/>
        <w:jc w:val="both"/>
        <w:rPr>
          <w:szCs w:val="22"/>
        </w:rPr>
      </w:pPr>
      <w:r w:rsidRPr="00876B52">
        <w:rPr>
          <w:szCs w:val="22"/>
        </w:rPr>
        <w:t>4.</w:t>
      </w:r>
      <w:r w:rsidRPr="00514FA4">
        <w:rPr>
          <w:szCs w:val="22"/>
        </w:rPr>
        <w:t>Программадляработыс</w:t>
      </w:r>
      <w:r w:rsidRPr="00514FA4">
        <w:rPr>
          <w:szCs w:val="22"/>
          <w:lang w:val="en-US"/>
        </w:rPr>
        <w:t>pdf</w:t>
      </w:r>
      <w:r w:rsidRPr="00514FA4">
        <w:rPr>
          <w:szCs w:val="22"/>
        </w:rPr>
        <w:t>файлами</w:t>
      </w:r>
      <w:proofErr w:type="spellStart"/>
      <w:r w:rsidRPr="00514FA4">
        <w:rPr>
          <w:szCs w:val="22"/>
          <w:lang w:val="en-US"/>
        </w:rPr>
        <w:t>AdobeReader</w:t>
      </w:r>
      <w:proofErr w:type="spellEnd"/>
    </w:p>
    <w:p w:rsidR="00944E0C" w:rsidRPr="00876B52" w:rsidRDefault="00944E0C" w:rsidP="00514FA4">
      <w:pPr>
        <w:pStyle w:val="a8"/>
        <w:ind w:left="360"/>
        <w:jc w:val="both"/>
        <w:rPr>
          <w:szCs w:val="22"/>
        </w:rPr>
      </w:pPr>
      <w:r w:rsidRPr="00876B52">
        <w:rPr>
          <w:szCs w:val="22"/>
        </w:rPr>
        <w:t>5.</w:t>
      </w:r>
      <w:r w:rsidRPr="00514FA4">
        <w:rPr>
          <w:szCs w:val="22"/>
        </w:rPr>
        <w:t>Архиватор</w:t>
      </w:r>
      <w:r w:rsidRPr="00876B52">
        <w:rPr>
          <w:szCs w:val="22"/>
        </w:rPr>
        <w:t xml:space="preserve"> 7-</w:t>
      </w:r>
      <w:r w:rsidRPr="00514FA4">
        <w:rPr>
          <w:szCs w:val="22"/>
          <w:lang w:val="en-US"/>
        </w:rPr>
        <w:t>zip</w:t>
      </w:r>
    </w:p>
    <w:p w:rsidR="00944E0C" w:rsidRPr="00514FA4" w:rsidRDefault="00944E0C" w:rsidP="00514FA4">
      <w:pPr>
        <w:pStyle w:val="a8"/>
        <w:ind w:left="360"/>
        <w:jc w:val="both"/>
        <w:rPr>
          <w:szCs w:val="22"/>
        </w:rPr>
      </w:pPr>
      <w:r w:rsidRPr="00514FA4">
        <w:rPr>
          <w:szCs w:val="22"/>
        </w:rPr>
        <w:t xml:space="preserve">6.Справочно-правовая система </w:t>
      </w:r>
      <w:proofErr w:type="spellStart"/>
      <w:r w:rsidRPr="00514FA4">
        <w:rPr>
          <w:szCs w:val="22"/>
        </w:rPr>
        <w:t>КонсультантПлюс</w:t>
      </w:r>
      <w:proofErr w:type="spellEnd"/>
    </w:p>
    <w:p w:rsidR="00944E0C" w:rsidRPr="00514FA4" w:rsidRDefault="00944E0C" w:rsidP="00514FA4">
      <w:pPr>
        <w:pStyle w:val="a8"/>
        <w:ind w:left="360"/>
        <w:jc w:val="both"/>
        <w:rPr>
          <w:b/>
          <w:bCs/>
          <w:i/>
          <w:iCs/>
          <w:szCs w:val="22"/>
        </w:rPr>
      </w:pPr>
      <w:r w:rsidRPr="00514FA4">
        <w:rPr>
          <w:szCs w:val="22"/>
        </w:rPr>
        <w:t>7.Справочно-правовая система Гарант</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Описание материально-технической базы, необходимой для осуществления образовательного процесса по дисциплине (модулю)</w:t>
      </w:r>
    </w:p>
    <w:p w:rsidR="00944E0C" w:rsidRPr="00745418" w:rsidRDefault="00944E0C" w:rsidP="00F118D8">
      <w:pPr>
        <w:pStyle w:val="a8"/>
        <w:jc w:val="both"/>
      </w:pPr>
      <w:r w:rsidRPr="00745418">
        <w:t>1. Кабинет проектирования.</w:t>
      </w:r>
    </w:p>
    <w:p w:rsidR="00944E0C" w:rsidRPr="00745418" w:rsidRDefault="00944E0C" w:rsidP="00C924CE">
      <w:pPr>
        <w:pStyle w:val="a8"/>
        <w:jc w:val="both"/>
      </w:pPr>
      <w:r w:rsidRPr="00745418">
        <w:t>2.Компьютер мультимедиа.</w:t>
      </w:r>
    </w:p>
    <w:p w:rsidR="00944E0C" w:rsidRPr="00745418" w:rsidRDefault="00944E0C" w:rsidP="00C924CE">
      <w:pPr>
        <w:pStyle w:val="a8"/>
        <w:jc w:val="both"/>
      </w:pPr>
      <w:r w:rsidRPr="00745418">
        <w:t>3.Столы, стулья, витрины с образцами художественной керамики, классная доска.</w:t>
      </w:r>
    </w:p>
    <w:p w:rsidR="00944E0C" w:rsidRPr="00745418" w:rsidRDefault="00944E0C" w:rsidP="00C924CE">
      <w:pPr>
        <w:pStyle w:val="a8"/>
        <w:jc w:val="both"/>
      </w:pPr>
      <w:r w:rsidRPr="00745418">
        <w:t>4. Прикладное программное обеспечение</w:t>
      </w:r>
    </w:p>
    <w:p w:rsidR="00944E0C" w:rsidRPr="00745418" w:rsidRDefault="00944E0C" w:rsidP="00C924CE">
      <w:pPr>
        <w:pStyle w:val="a8"/>
        <w:jc w:val="both"/>
      </w:pPr>
      <w:r w:rsidRPr="00745418">
        <w:t>5. Планшеты.</w:t>
      </w:r>
    </w:p>
    <w:p w:rsidR="00944E0C" w:rsidRPr="00745418" w:rsidRDefault="00944E0C" w:rsidP="00C924CE">
      <w:pPr>
        <w:pStyle w:val="a8"/>
        <w:jc w:val="both"/>
      </w:pPr>
      <w:r w:rsidRPr="00745418">
        <w:t>6. Мастерская по работе с различными материалами (деревом, керамикой, витражом)</w:t>
      </w: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Образовательные технологии, используемые при освоении дисциплины</w:t>
      </w:r>
    </w:p>
    <w:p w:rsidR="00944E0C" w:rsidRPr="00514FA4" w:rsidRDefault="00944E0C" w:rsidP="00514FA4">
      <w:pPr>
        <w:tabs>
          <w:tab w:val="center" w:pos="4536"/>
          <w:tab w:val="right" w:pos="9072"/>
        </w:tabs>
        <w:spacing w:after="0"/>
        <w:jc w:val="both"/>
        <w:rPr>
          <w:rFonts w:ascii="Times New Roman" w:hAnsi="Times New Roman"/>
          <w:color w:val="000000"/>
          <w:sz w:val="24"/>
          <w:szCs w:val="24"/>
        </w:rPr>
      </w:pPr>
      <w:r w:rsidRPr="00514FA4">
        <w:rPr>
          <w:rFonts w:ascii="Times New Roman" w:hAnsi="Times New Roman"/>
          <w:color w:val="000000"/>
          <w:sz w:val="24"/>
          <w:szCs w:val="24"/>
        </w:rPr>
        <w:t xml:space="preserve">Для освоения дисциплины используются как традиционные формы занятий – лекционные занятия </w:t>
      </w:r>
      <w:r w:rsidRPr="00514FA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14FA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E0C" w:rsidRPr="00514FA4" w:rsidRDefault="00944E0C" w:rsidP="00514FA4">
      <w:pPr>
        <w:spacing w:after="0" w:line="240" w:lineRule="auto"/>
        <w:ind w:firstLine="708"/>
        <w:jc w:val="both"/>
        <w:rPr>
          <w:rFonts w:ascii="Times New Roman" w:hAnsi="Times New Roman"/>
          <w:color w:val="000000"/>
          <w:sz w:val="24"/>
          <w:szCs w:val="24"/>
        </w:rPr>
      </w:pPr>
      <w:r w:rsidRPr="00514FA4">
        <w:rPr>
          <w:rFonts w:ascii="Times New Roman" w:hAnsi="Times New Roman"/>
          <w:color w:val="000000"/>
          <w:sz w:val="24"/>
          <w:szCs w:val="24"/>
        </w:rPr>
        <w:t xml:space="preserve">На учебных занятиях используются технические средства обучения – </w:t>
      </w:r>
      <w:r w:rsidRPr="00514FA4">
        <w:rPr>
          <w:rFonts w:ascii="Times New Roman" w:hAnsi="Times New Roman"/>
          <w:sz w:val="24"/>
          <w:szCs w:val="24"/>
        </w:rPr>
        <w:t>проектор,</w:t>
      </w:r>
      <w:r w:rsidRPr="00514FA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E0C" w:rsidRPr="00514FA4" w:rsidRDefault="00944E0C" w:rsidP="00514FA4">
      <w:pPr>
        <w:tabs>
          <w:tab w:val="center" w:pos="4536"/>
          <w:tab w:val="right" w:pos="9072"/>
        </w:tabs>
        <w:spacing w:line="240" w:lineRule="auto"/>
        <w:ind w:left="360"/>
        <w:jc w:val="both"/>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514FA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чтение проблемно-информационных лекций с использованием доски и видеоматериалов;</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практические  занятия;</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контрольные опросы;</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консультации;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самостоятельная работа с учебной литературой;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подготовка и обсуждение рефератов, презентаций;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тестирование по основным темам дисциплины.</w:t>
      </w:r>
    </w:p>
    <w:p w:rsidR="00944E0C" w:rsidRDefault="00944E0C" w:rsidP="00F3133A">
      <w:pPr>
        <w:tabs>
          <w:tab w:val="center" w:pos="4536"/>
          <w:tab w:val="right" w:pos="9072"/>
        </w:tabs>
        <w:spacing w:after="0" w:line="240" w:lineRule="auto"/>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b/>
          <w:bCs/>
          <w:sz w:val="24"/>
          <w:szCs w:val="24"/>
        </w:rPr>
      </w:pPr>
      <w:r w:rsidRPr="00514FA4">
        <w:rPr>
          <w:rFonts w:ascii="Times New Roman" w:hAnsi="Times New Roman"/>
          <w:b/>
          <w:bCs/>
          <w:sz w:val="24"/>
          <w:szCs w:val="24"/>
        </w:rPr>
        <w:t>12.2. Активные и интерактивные  методы и формы обучения</w:t>
      </w:r>
    </w:p>
    <w:p w:rsidR="00944E0C" w:rsidRPr="00745418" w:rsidRDefault="00944E0C" w:rsidP="00514FA4">
      <w:pPr>
        <w:spacing w:after="0" w:line="240" w:lineRule="auto"/>
        <w:rPr>
          <w:rFonts w:ascii="Times New Roman" w:hAnsi="Times New Roman"/>
          <w:sz w:val="24"/>
          <w:szCs w:val="24"/>
        </w:rPr>
      </w:pPr>
      <w:r w:rsidRPr="00745418">
        <w:rPr>
          <w:rFonts w:ascii="Times New Roman" w:hAnsi="Times New Roman"/>
          <w:sz w:val="24"/>
          <w:szCs w:val="24"/>
        </w:rPr>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944E0C" w:rsidRPr="00745418" w:rsidRDefault="00944E0C" w:rsidP="00514FA4">
      <w:pPr>
        <w:spacing w:after="0" w:line="240" w:lineRule="auto"/>
        <w:rPr>
          <w:rFonts w:ascii="Times New Roman" w:hAnsi="Times New Roman"/>
          <w:bCs/>
          <w:iCs/>
          <w:sz w:val="24"/>
          <w:szCs w:val="24"/>
        </w:rPr>
      </w:pPr>
      <w:r w:rsidRPr="00745418">
        <w:rPr>
          <w:rFonts w:ascii="Times New Roman" w:hAnsi="Times New Roman"/>
          <w:sz w:val="24"/>
          <w:szCs w:val="24"/>
        </w:rPr>
        <w:t>• проведение мастер-класса (показательное выполнение конкретных заданий ППС кафедры с учебно-методическим обоснованием данной темы).</w:t>
      </w:r>
    </w:p>
    <w:p w:rsidR="00944E0C" w:rsidRPr="00745418" w:rsidRDefault="00944E0C" w:rsidP="00F3133A">
      <w:pPr>
        <w:rPr>
          <w:sz w:val="24"/>
          <w:szCs w:val="24"/>
        </w:rPr>
      </w:pPr>
    </w:p>
    <w:p w:rsidR="00944E0C" w:rsidRPr="00745418" w:rsidRDefault="00944E0C" w:rsidP="00F118D8">
      <w:pPr>
        <w:pStyle w:val="a8"/>
        <w:jc w:val="both"/>
        <w:rPr>
          <w:b/>
          <w:i/>
        </w:rPr>
      </w:pPr>
    </w:p>
    <w:p w:rsidR="00944E0C" w:rsidRPr="00745418" w:rsidRDefault="00944E0C" w:rsidP="00F3133A">
      <w:pPr>
        <w:tabs>
          <w:tab w:val="center" w:pos="4536"/>
          <w:tab w:val="right" w:pos="9072"/>
        </w:tabs>
        <w:spacing w:after="0" w:line="240" w:lineRule="auto"/>
        <w:jc w:val="both"/>
        <w:rPr>
          <w:rStyle w:val="FontStyle156"/>
          <w:sz w:val="24"/>
          <w:szCs w:val="24"/>
        </w:rPr>
      </w:pPr>
      <w:r w:rsidRPr="00745418">
        <w:rPr>
          <w:rStyle w:val="FontStyle156"/>
          <w:sz w:val="24"/>
          <w:szCs w:val="24"/>
        </w:rPr>
        <w:tab/>
      </w:r>
    </w:p>
    <w:p w:rsidR="00944E0C" w:rsidRPr="00745418" w:rsidRDefault="00944E0C" w:rsidP="00F118D8">
      <w:pPr>
        <w:spacing w:after="0" w:line="240" w:lineRule="auto"/>
        <w:ind w:firstLine="708"/>
        <w:jc w:val="both"/>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spacing w:after="0" w:line="240" w:lineRule="auto"/>
        <w:jc w:val="right"/>
        <w:rPr>
          <w:rFonts w:ascii="Times New Roman" w:hAnsi="Times New Roman"/>
          <w:sz w:val="24"/>
          <w:szCs w:val="24"/>
        </w:rPr>
      </w:pPr>
      <w:r w:rsidRPr="00745418">
        <w:rPr>
          <w:rFonts w:ascii="Times New Roman" w:hAnsi="Times New Roman"/>
          <w:sz w:val="24"/>
          <w:szCs w:val="24"/>
        </w:rPr>
        <w:t>Приложение</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 xml:space="preserve">ФОНД ОЦЕНОЧНЫХ СРЕДСТВ </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ДЛЯ ПРОВЕДЕНИЯ ПРОМЕЖУТОЧНОЙ АТТЕСТАЦИИ</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ПО ДИСЦИПЛИНЕ</w:t>
      </w: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tabs>
          <w:tab w:val="left" w:leader="underscore" w:pos="9856"/>
        </w:tabs>
        <w:spacing w:after="0" w:line="240" w:lineRule="auto"/>
        <w:jc w:val="center"/>
        <w:rPr>
          <w:rFonts w:ascii="Times New Roman" w:hAnsi="Times New Roman"/>
          <w:b/>
          <w:bCs/>
          <w:sz w:val="24"/>
          <w:szCs w:val="24"/>
        </w:rPr>
      </w:pPr>
      <w:r w:rsidRPr="00745418">
        <w:rPr>
          <w:rFonts w:ascii="Times New Roman" w:hAnsi="Times New Roman"/>
          <w:b/>
          <w:bCs/>
          <w:sz w:val="24"/>
          <w:szCs w:val="24"/>
        </w:rPr>
        <w:t>«Проектирование в сфере народной художественной культуры»</w:t>
      </w: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AC4171">
      <w:pPr>
        <w:numPr>
          <w:ilvl w:val="0"/>
          <w:numId w:val="8"/>
        </w:numPr>
        <w:spacing w:after="0" w:line="240" w:lineRule="auto"/>
        <w:jc w:val="both"/>
        <w:rPr>
          <w:rFonts w:ascii="Times New Roman" w:hAnsi="Times New Roman"/>
          <w:b/>
          <w:sz w:val="24"/>
          <w:szCs w:val="24"/>
        </w:rPr>
      </w:pPr>
      <w:r w:rsidRPr="00745418">
        <w:rPr>
          <w:rFonts w:ascii="Times New Roman" w:hAnsi="Times New Roman"/>
          <w:b/>
          <w:sz w:val="24"/>
          <w:szCs w:val="24"/>
        </w:rPr>
        <w:t>Паспорт компетенций</w:t>
      </w:r>
    </w:p>
    <w:p w:rsidR="00944E0C" w:rsidRPr="00745418" w:rsidRDefault="00944E0C" w:rsidP="00F3133A">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E0C" w:rsidRPr="004C0839" w:rsidTr="00F3133A">
        <w:trPr>
          <w:trHeight w:val="726"/>
        </w:trPr>
        <w:tc>
          <w:tcPr>
            <w:tcW w:w="209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Код оцениваемой компетенции (или её части)</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 xml:space="preserve">Вид контроля </w:t>
            </w:r>
          </w:p>
        </w:tc>
        <w:tc>
          <w:tcPr>
            <w:tcW w:w="595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Компонент фонда оценочных средств</w:t>
            </w:r>
          </w:p>
        </w:tc>
      </w:tr>
      <w:tr w:rsidR="00944E0C" w:rsidRPr="004C0839" w:rsidTr="00F3133A">
        <w:trPr>
          <w:trHeight w:val="242"/>
        </w:trPr>
        <w:tc>
          <w:tcPr>
            <w:tcW w:w="2093" w:type="dxa"/>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УК-2</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Итоговый просмотр</w:t>
            </w:r>
          </w:p>
        </w:tc>
        <w:tc>
          <w:tcPr>
            <w:tcW w:w="5953" w:type="dxa"/>
          </w:tcPr>
          <w:p w:rsidR="00944E0C" w:rsidRPr="004C0839" w:rsidRDefault="00944E0C" w:rsidP="00F3133A">
            <w:pPr>
              <w:tabs>
                <w:tab w:val="left" w:pos="5700"/>
              </w:tabs>
              <w:spacing w:after="0" w:line="240" w:lineRule="auto"/>
              <w:rPr>
                <w:rFonts w:ascii="Times New Roman" w:hAnsi="Times New Roman"/>
                <w:sz w:val="24"/>
                <w:szCs w:val="24"/>
              </w:rPr>
            </w:pPr>
            <w:r w:rsidRPr="004C0839">
              <w:rPr>
                <w:rFonts w:ascii="Times New Roman" w:hAnsi="Times New Roman"/>
                <w:sz w:val="24"/>
                <w:szCs w:val="24"/>
              </w:rPr>
              <w:t>Практическое задание по дисциплине</w:t>
            </w:r>
          </w:p>
        </w:tc>
      </w:tr>
    </w:tbl>
    <w:p w:rsidR="00944E0C" w:rsidRPr="00745418" w:rsidRDefault="00944E0C" w:rsidP="00F3133A">
      <w:pPr>
        <w:spacing w:after="0" w:line="240" w:lineRule="auto"/>
        <w:ind w:firstLine="567"/>
        <w:jc w:val="both"/>
        <w:rPr>
          <w:rFonts w:ascii="Times New Roman" w:hAnsi="Times New Roman"/>
          <w:sz w:val="24"/>
          <w:szCs w:val="24"/>
        </w:rPr>
      </w:pPr>
    </w:p>
    <w:p w:rsidR="00944E0C" w:rsidRPr="00745418" w:rsidRDefault="00944E0C" w:rsidP="00F3133A">
      <w:pPr>
        <w:spacing w:after="0" w:line="240" w:lineRule="auto"/>
        <w:jc w:val="both"/>
        <w:rPr>
          <w:rFonts w:ascii="Times New Roman" w:hAnsi="Times New Roman"/>
          <w:b/>
          <w:sz w:val="24"/>
          <w:szCs w:val="24"/>
          <w:lang w:eastAsia="en-US"/>
        </w:rPr>
      </w:pPr>
      <w:r w:rsidRPr="00745418">
        <w:rPr>
          <w:rFonts w:ascii="Times New Roman" w:hAnsi="Times New Roman"/>
          <w:b/>
          <w:sz w:val="24"/>
          <w:szCs w:val="24"/>
          <w:lang w:eastAsia="en-US"/>
        </w:rPr>
        <w:t>2.Критерии освоения компетенций</w:t>
      </w:r>
    </w:p>
    <w:p w:rsidR="00944E0C" w:rsidRPr="00745418" w:rsidRDefault="00944E0C" w:rsidP="00F3133A">
      <w:pPr>
        <w:spacing w:after="0" w:line="240" w:lineRule="auto"/>
        <w:jc w:val="both"/>
        <w:rPr>
          <w:rFonts w:ascii="Times New Roman" w:hAnsi="Times New Roman"/>
          <w:sz w:val="24"/>
          <w:szCs w:val="24"/>
          <w:lang w:eastAsia="en-US"/>
        </w:rPr>
      </w:pPr>
    </w:p>
    <w:p w:rsidR="00944E0C" w:rsidRPr="00745418" w:rsidRDefault="00944E0C" w:rsidP="00F3133A">
      <w:pPr>
        <w:spacing w:after="0" w:line="240" w:lineRule="auto"/>
        <w:ind w:firstLine="709"/>
        <w:jc w:val="both"/>
        <w:rPr>
          <w:rFonts w:ascii="Times New Roman" w:hAnsi="Times New Roman"/>
          <w:sz w:val="24"/>
          <w:szCs w:val="24"/>
          <w:lang w:eastAsia="en-US"/>
        </w:rPr>
      </w:pPr>
      <w:r w:rsidRPr="00745418">
        <w:rPr>
          <w:rFonts w:ascii="Times New Roman" w:hAnsi="Times New Roman"/>
          <w:sz w:val="24"/>
          <w:szCs w:val="24"/>
          <w:lang w:eastAsia="en-US"/>
        </w:rPr>
        <w:t>В качестве критериев освоения компетенций используются знания, умения, владения.</w:t>
      </w:r>
    </w:p>
    <w:p w:rsidR="00944E0C" w:rsidRPr="00745418" w:rsidRDefault="00944E0C" w:rsidP="00F3133A">
      <w:pPr>
        <w:spacing w:after="0" w:line="240" w:lineRule="auto"/>
        <w:jc w:val="center"/>
        <w:rPr>
          <w:rFonts w:ascii="Times New Roman" w:hAnsi="Times New Roman"/>
          <w:b/>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знаний студентов (пороговый уровень </w:t>
      </w:r>
      <w:proofErr w:type="spellStart"/>
      <w:r w:rsidRPr="00745418">
        <w:rPr>
          <w:rFonts w:ascii="Times New Roman" w:hAnsi="Times New Roman"/>
          <w:b/>
          <w:bCs/>
          <w:sz w:val="24"/>
          <w:szCs w:val="24"/>
          <w:lang w:eastAsia="en-US"/>
        </w:rPr>
        <w:t>сформированности</w:t>
      </w:r>
      <w:proofErr w:type="spellEnd"/>
      <w:r w:rsidRPr="00745418">
        <w:rPr>
          <w:rFonts w:ascii="Times New Roman" w:hAnsi="Times New Roman"/>
          <w:b/>
          <w:bCs/>
          <w:sz w:val="24"/>
          <w:szCs w:val="24"/>
          <w:lang w:eastAsia="en-US"/>
        </w:rPr>
        <w:t xml:space="preserve">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4007"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4007" w:type="pct"/>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единую систему;  </w:t>
            </w:r>
          </w:p>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 способен выдвинуть идею,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4007" w:type="pct"/>
          </w:tcPr>
          <w:p w:rsidR="00944E0C" w:rsidRPr="004C0839" w:rsidRDefault="00944E0C" w:rsidP="00F3133A">
            <w:pPr>
              <w:spacing w:after="0" w:line="240" w:lineRule="auto"/>
              <w:rPr>
                <w:rFonts w:ascii="Times New Roman" w:hAnsi="Times New Roman"/>
                <w:sz w:val="24"/>
                <w:szCs w:val="24"/>
              </w:rPr>
            </w:pPr>
            <w:r w:rsidRPr="00745418">
              <w:rPr>
                <w:rFonts w:ascii="Times New Roman" w:hAnsi="Times New Roman"/>
                <w:sz w:val="24"/>
                <w:szCs w:val="24"/>
                <w:lang w:eastAsia="en-US"/>
              </w:rPr>
              <w:t xml:space="preserve">- </w:t>
            </w: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единую систему;  </w:t>
            </w:r>
          </w:p>
          <w:p w:rsidR="00944E0C" w:rsidRPr="00745418" w:rsidRDefault="00944E0C" w:rsidP="00F3133A">
            <w:pPr>
              <w:spacing w:after="0" w:line="240" w:lineRule="auto"/>
              <w:contextualSpacing/>
              <w:rPr>
                <w:rFonts w:ascii="Times New Roman" w:hAnsi="Times New Roman"/>
                <w:sz w:val="24"/>
                <w:szCs w:val="24"/>
                <w:lang w:eastAsia="en-US"/>
              </w:rPr>
            </w:pPr>
            <w:r w:rsidRPr="004C0839">
              <w:rPr>
                <w:rFonts w:ascii="Times New Roman" w:hAnsi="Times New Roman"/>
                <w:sz w:val="24"/>
                <w:szCs w:val="24"/>
              </w:rPr>
              <w:t>- способен выдвинуть идею, но до конца не может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 xml:space="preserve">- </w:t>
            </w:r>
            <w:r w:rsidRPr="004C0839">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(продвинутый и повышенный уровень </w:t>
      </w:r>
      <w:r w:rsidRPr="00745418">
        <w:rPr>
          <w:rFonts w:ascii="Times New Roman" w:hAnsi="Times New Roman"/>
          <w:b/>
          <w:bCs/>
          <w:vanish/>
          <w:sz w:val="24"/>
          <w:szCs w:val="24"/>
          <w:lang w:eastAsia="en-US"/>
        </w:rPr>
        <w:t>но овень сформированности компетенции)</w:t>
      </w:r>
      <w:proofErr w:type="spellStart"/>
      <w:r w:rsidRPr="00745418">
        <w:rPr>
          <w:rFonts w:ascii="Times New Roman" w:hAnsi="Times New Roman"/>
          <w:b/>
          <w:bCs/>
          <w:sz w:val="24"/>
          <w:szCs w:val="24"/>
          <w:lang w:eastAsia="en-US"/>
        </w:rPr>
        <w:t>сформированности</w:t>
      </w:r>
      <w:proofErr w:type="spellEnd"/>
      <w:r w:rsidRPr="00745418">
        <w:rPr>
          <w:rFonts w:ascii="Times New Roman" w:hAnsi="Times New Roman"/>
          <w:b/>
          <w:bCs/>
          <w:sz w:val="24"/>
          <w:szCs w:val="24"/>
          <w:lang w:eastAsia="en-US"/>
        </w:rPr>
        <w:t xml:space="preserve">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3629"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ind w:left="360"/>
        <w:jc w:val="both"/>
        <w:rPr>
          <w:rFonts w:ascii="Times New Roman" w:hAnsi="Times New Roman"/>
          <w:b/>
          <w:sz w:val="24"/>
          <w:szCs w:val="24"/>
        </w:rPr>
      </w:pPr>
    </w:p>
    <w:p w:rsidR="00944E0C" w:rsidRPr="00745418" w:rsidRDefault="00944E0C" w:rsidP="00AC4171">
      <w:pPr>
        <w:numPr>
          <w:ilvl w:val="0"/>
          <w:numId w:val="8"/>
        </w:numPr>
        <w:autoSpaceDE w:val="0"/>
        <w:autoSpaceDN w:val="0"/>
        <w:adjustRightInd w:val="0"/>
        <w:spacing w:after="0" w:line="240" w:lineRule="auto"/>
        <w:jc w:val="both"/>
        <w:rPr>
          <w:rFonts w:ascii="Times New Roman" w:hAnsi="Times New Roman"/>
          <w:b/>
          <w:bCs/>
          <w:sz w:val="24"/>
          <w:szCs w:val="24"/>
        </w:rPr>
      </w:pPr>
      <w:r w:rsidRPr="00745418">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E0C" w:rsidRPr="00745418" w:rsidRDefault="00944E0C" w:rsidP="00F3133A">
      <w:pPr>
        <w:spacing w:after="0" w:line="240" w:lineRule="auto"/>
        <w:jc w:val="both"/>
        <w:rPr>
          <w:rFonts w:ascii="Times New Roman" w:hAnsi="Times New Roman"/>
          <w:b/>
          <w:bCs/>
          <w:sz w:val="24"/>
          <w:szCs w:val="24"/>
        </w:rPr>
      </w:pPr>
    </w:p>
    <w:p w:rsidR="00944E0C" w:rsidRPr="00745418" w:rsidRDefault="00944E0C" w:rsidP="00F3133A">
      <w:pPr>
        <w:spacing w:after="0" w:line="240" w:lineRule="auto"/>
        <w:jc w:val="both"/>
        <w:rPr>
          <w:rFonts w:ascii="Times New Roman" w:hAnsi="Times New Roman"/>
          <w:b/>
          <w:bCs/>
          <w:sz w:val="24"/>
          <w:szCs w:val="24"/>
        </w:rPr>
      </w:pPr>
      <w:r w:rsidRPr="00745418">
        <w:rPr>
          <w:rFonts w:ascii="Times New Roman" w:hAnsi="Times New Roman"/>
          <w:b/>
          <w:bCs/>
          <w:sz w:val="24"/>
          <w:szCs w:val="24"/>
        </w:rPr>
        <w:t>Примерный список вопросов для обсуждения на практических занятиях:</w:t>
      </w:r>
    </w:p>
    <w:p w:rsidR="00944E0C" w:rsidRPr="00745418" w:rsidRDefault="00944E0C" w:rsidP="00AC4171">
      <w:pPr>
        <w:pStyle w:val="a8"/>
        <w:numPr>
          <w:ilvl w:val="0"/>
          <w:numId w:val="9"/>
        </w:numPr>
        <w:jc w:val="both"/>
        <w:rPr>
          <w:bCs/>
        </w:rPr>
      </w:pPr>
      <w:r w:rsidRPr="00745418">
        <w:rPr>
          <w:bCs/>
        </w:rPr>
        <w:t>Что такое панно для интерьера? Каково его практическое назначение?</w:t>
      </w:r>
    </w:p>
    <w:p w:rsidR="00944E0C" w:rsidRPr="00745418" w:rsidRDefault="00944E0C" w:rsidP="00AC4171">
      <w:pPr>
        <w:pStyle w:val="a8"/>
        <w:numPr>
          <w:ilvl w:val="0"/>
          <w:numId w:val="9"/>
        </w:numPr>
        <w:jc w:val="both"/>
        <w:rPr>
          <w:bCs/>
        </w:rPr>
      </w:pPr>
      <w:r w:rsidRPr="00745418">
        <w:rPr>
          <w:bCs/>
        </w:rPr>
        <w:t>Назовите основную тематику, используемую при проектировании панно для интерьера.</w:t>
      </w:r>
    </w:p>
    <w:p w:rsidR="00944E0C" w:rsidRPr="00745418" w:rsidRDefault="00944E0C" w:rsidP="00AC4171">
      <w:pPr>
        <w:pStyle w:val="a8"/>
        <w:numPr>
          <w:ilvl w:val="0"/>
          <w:numId w:val="9"/>
        </w:numPr>
        <w:jc w:val="both"/>
        <w:rPr>
          <w:bCs/>
        </w:rPr>
      </w:pPr>
      <w:r w:rsidRPr="00745418">
        <w:rPr>
          <w:bCs/>
        </w:rPr>
        <w:t>Назовите основные направленности уникальных студий НХК.</w:t>
      </w:r>
    </w:p>
    <w:p w:rsidR="00944E0C" w:rsidRPr="00745418" w:rsidRDefault="00944E0C" w:rsidP="00AC4171">
      <w:pPr>
        <w:pStyle w:val="a8"/>
        <w:numPr>
          <w:ilvl w:val="0"/>
          <w:numId w:val="9"/>
        </w:numPr>
        <w:jc w:val="both"/>
        <w:rPr>
          <w:bCs/>
        </w:rPr>
      </w:pPr>
      <w:r w:rsidRPr="00745418">
        <w:rPr>
          <w:bCs/>
        </w:rPr>
        <w:t>Что такое авторский уникальный образец для студии НХК?</w:t>
      </w:r>
    </w:p>
    <w:p w:rsidR="00944E0C" w:rsidRPr="00745418" w:rsidRDefault="00944E0C" w:rsidP="00AC4171">
      <w:pPr>
        <w:pStyle w:val="a8"/>
        <w:numPr>
          <w:ilvl w:val="0"/>
          <w:numId w:val="9"/>
        </w:numPr>
        <w:jc w:val="both"/>
        <w:rPr>
          <w:bCs/>
        </w:rPr>
      </w:pPr>
      <w:r w:rsidRPr="00745418">
        <w:rPr>
          <w:bCs/>
        </w:rPr>
        <w:t>На какую целевую аудиторию должна быть ориентирована авторская студия?</w:t>
      </w:r>
    </w:p>
    <w:p w:rsidR="00944E0C" w:rsidRPr="00745418" w:rsidRDefault="00944E0C" w:rsidP="00F3133A">
      <w:pPr>
        <w:spacing w:after="0" w:line="240" w:lineRule="auto"/>
        <w:ind w:left="360"/>
        <w:rPr>
          <w:rFonts w:ascii="Times New Roman" w:hAnsi="Times New Roman"/>
          <w:b/>
          <w:sz w:val="24"/>
          <w:szCs w:val="24"/>
        </w:rPr>
      </w:pPr>
    </w:p>
    <w:p w:rsidR="00944E0C" w:rsidRPr="00514FA4" w:rsidRDefault="00944E0C" w:rsidP="00514FA4">
      <w:pPr>
        <w:spacing w:after="0" w:line="240" w:lineRule="auto"/>
        <w:ind w:left="360"/>
        <w:jc w:val="both"/>
        <w:rPr>
          <w:rFonts w:ascii="Times New Roman" w:hAnsi="Times New Roman"/>
          <w:sz w:val="24"/>
          <w:szCs w:val="24"/>
          <w:u w:val="single"/>
          <w:shd w:val="clear" w:color="auto" w:fill="FFFFFF"/>
          <w:lang w:eastAsia="en-US"/>
        </w:rPr>
      </w:pPr>
      <w:r w:rsidRPr="00514FA4">
        <w:rPr>
          <w:rFonts w:ascii="Times New Roman" w:hAnsi="Times New Roman"/>
          <w:sz w:val="24"/>
          <w:szCs w:val="24"/>
          <w:u w:val="single"/>
        </w:rPr>
        <w:t>Контрольные практические задания для проверки умений и навыков студентов (продвинутый и повышенный уровень формирования компетенции):</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r w:rsidRPr="00745418">
        <w:rPr>
          <w:rFonts w:ascii="Times New Roman" w:hAnsi="Times New Roman"/>
          <w:sz w:val="24"/>
          <w:szCs w:val="24"/>
        </w:rPr>
        <w:t>Тема 1. Проектирование декоративного панно для интерьера.(керамика, батик, дерево и др. материалы)</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  Объем задания:  - план, развертка, проект керамического панно.</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Материал: гуашь, акварель.</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Задача: </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745418">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745418">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745418" w:rsidRDefault="00944E0C" w:rsidP="00BA14ED">
      <w:pPr>
        <w:spacing w:after="0" w:line="240" w:lineRule="auto"/>
        <w:rPr>
          <w:rFonts w:ascii="Times New Roman" w:hAnsi="Times New Roman"/>
          <w:sz w:val="24"/>
          <w:szCs w:val="24"/>
        </w:rPr>
      </w:pPr>
      <w:r w:rsidRPr="00745418">
        <w:rPr>
          <w:rFonts w:ascii="Times New Roman" w:hAnsi="Times New Roman"/>
          <w:sz w:val="24"/>
          <w:szCs w:val="24"/>
        </w:rPr>
        <w:t xml:space="preserve">   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w:t>
      </w:r>
      <w:proofErr w:type="spellStart"/>
      <w:r w:rsidRPr="00745418">
        <w:rPr>
          <w:rFonts w:ascii="Times New Roman" w:hAnsi="Times New Roman"/>
          <w:sz w:val="24"/>
          <w:szCs w:val="24"/>
        </w:rPr>
        <w:t>Эскизирование</w:t>
      </w:r>
      <w:proofErr w:type="spellEnd"/>
      <w:r w:rsidRPr="00745418">
        <w:rPr>
          <w:rFonts w:ascii="Times New Roman" w:hAnsi="Times New Roman"/>
          <w:sz w:val="24"/>
          <w:szCs w:val="24"/>
        </w:rPr>
        <w:t xml:space="preserve"> выполняется в графическом и цветовом вариантах</w:t>
      </w:r>
      <w:r w:rsidRPr="00745418">
        <w:rPr>
          <w:sz w:val="24"/>
          <w:szCs w:val="24"/>
        </w:rPr>
        <w:t>.</w:t>
      </w:r>
    </w:p>
    <w:p w:rsidR="00944E0C" w:rsidRPr="00745418" w:rsidRDefault="00944E0C" w:rsidP="00F3133A">
      <w:pPr>
        <w:spacing w:after="0" w:line="240" w:lineRule="auto"/>
        <w:rPr>
          <w:rFonts w:ascii="Times New Roman" w:hAnsi="Times New Roman"/>
          <w:sz w:val="24"/>
          <w:szCs w:val="24"/>
        </w:rPr>
      </w:pPr>
    </w:p>
    <w:sectPr w:rsidR="00944E0C" w:rsidRPr="00745418" w:rsidSect="008C6726">
      <w:footerReference w:type="default" r:id="rId14"/>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088" w:rsidRDefault="00486088" w:rsidP="0088348B">
      <w:pPr>
        <w:spacing w:after="0" w:line="240" w:lineRule="auto"/>
      </w:pPr>
      <w:r>
        <w:separator/>
      </w:r>
    </w:p>
  </w:endnote>
  <w:endnote w:type="continuationSeparator" w:id="0">
    <w:p w:rsidR="00486088" w:rsidRDefault="00486088" w:rsidP="0088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E0C" w:rsidRDefault="00944E0C">
    <w:pPr>
      <w:pStyle w:val="a5"/>
      <w:jc w:val="center"/>
    </w:pPr>
  </w:p>
  <w:p w:rsidR="00944E0C" w:rsidRDefault="00944E0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088" w:rsidRDefault="00486088" w:rsidP="0088348B">
      <w:pPr>
        <w:spacing w:after="0" w:line="240" w:lineRule="auto"/>
      </w:pPr>
      <w:r>
        <w:separator/>
      </w:r>
    </w:p>
  </w:footnote>
  <w:footnote w:type="continuationSeparator" w:id="0">
    <w:p w:rsidR="00486088" w:rsidRDefault="00486088" w:rsidP="0088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15:restartNumberingAfterBreak="0">
    <w:nsid w:val="300200D1"/>
    <w:multiLevelType w:val="hybridMultilevel"/>
    <w:tmpl w:val="3C141C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973112F"/>
    <w:multiLevelType w:val="multilevel"/>
    <w:tmpl w:val="2258FED4"/>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8"/>
  </w:num>
  <w:num w:numId="3">
    <w:abstractNumId w:val="1"/>
  </w:num>
  <w:num w:numId="4">
    <w:abstractNumId w:val="0"/>
  </w:num>
  <w:num w:numId="5">
    <w:abstractNumId w:val="6"/>
  </w:num>
  <w:num w:numId="6">
    <w:abstractNumId w:val="4"/>
  </w:num>
  <w:num w:numId="7">
    <w:abstractNumId w:val="3"/>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6172"/>
    <w:rsid w:val="00020E84"/>
    <w:rsid w:val="000445CE"/>
    <w:rsid w:val="00067E61"/>
    <w:rsid w:val="0008022B"/>
    <w:rsid w:val="00081802"/>
    <w:rsid w:val="00090978"/>
    <w:rsid w:val="000D7149"/>
    <w:rsid w:val="000E288D"/>
    <w:rsid w:val="000E4EB1"/>
    <w:rsid w:val="00122898"/>
    <w:rsid w:val="00142787"/>
    <w:rsid w:val="00166429"/>
    <w:rsid w:val="00187FD5"/>
    <w:rsid w:val="001E1FDA"/>
    <w:rsid w:val="001E2E9F"/>
    <w:rsid w:val="00214B99"/>
    <w:rsid w:val="002236C7"/>
    <w:rsid w:val="00224202"/>
    <w:rsid w:val="002437DB"/>
    <w:rsid w:val="00264A0F"/>
    <w:rsid w:val="0026531C"/>
    <w:rsid w:val="00267152"/>
    <w:rsid w:val="00271E10"/>
    <w:rsid w:val="002C1BD8"/>
    <w:rsid w:val="002C6172"/>
    <w:rsid w:val="002E6BF1"/>
    <w:rsid w:val="002F02DA"/>
    <w:rsid w:val="0034327B"/>
    <w:rsid w:val="00375400"/>
    <w:rsid w:val="003977D0"/>
    <w:rsid w:val="003B0EE5"/>
    <w:rsid w:val="003B5B7C"/>
    <w:rsid w:val="003B5D69"/>
    <w:rsid w:val="003D4254"/>
    <w:rsid w:val="003E4711"/>
    <w:rsid w:val="004011B4"/>
    <w:rsid w:val="00411350"/>
    <w:rsid w:val="00422E86"/>
    <w:rsid w:val="00433966"/>
    <w:rsid w:val="00457FA4"/>
    <w:rsid w:val="00483C99"/>
    <w:rsid w:val="00486088"/>
    <w:rsid w:val="004A43D3"/>
    <w:rsid w:val="004A4B90"/>
    <w:rsid w:val="004C0839"/>
    <w:rsid w:val="004E1C0D"/>
    <w:rsid w:val="004F526A"/>
    <w:rsid w:val="00511A99"/>
    <w:rsid w:val="005134DA"/>
    <w:rsid w:val="00514FA4"/>
    <w:rsid w:val="0059310C"/>
    <w:rsid w:val="005B09C1"/>
    <w:rsid w:val="005C00A6"/>
    <w:rsid w:val="005E1E53"/>
    <w:rsid w:val="005E4393"/>
    <w:rsid w:val="005E4FDD"/>
    <w:rsid w:val="00613BDB"/>
    <w:rsid w:val="00613F51"/>
    <w:rsid w:val="006201E5"/>
    <w:rsid w:val="00635512"/>
    <w:rsid w:val="006948B2"/>
    <w:rsid w:val="006A7D8B"/>
    <w:rsid w:val="006A7E80"/>
    <w:rsid w:val="006C391C"/>
    <w:rsid w:val="0070452F"/>
    <w:rsid w:val="00710EA0"/>
    <w:rsid w:val="00723A4A"/>
    <w:rsid w:val="00725870"/>
    <w:rsid w:val="00734E14"/>
    <w:rsid w:val="007402DF"/>
    <w:rsid w:val="00745418"/>
    <w:rsid w:val="00746599"/>
    <w:rsid w:val="007505E6"/>
    <w:rsid w:val="00773C46"/>
    <w:rsid w:val="00775EA6"/>
    <w:rsid w:val="007A012F"/>
    <w:rsid w:val="007B4A64"/>
    <w:rsid w:val="007B6414"/>
    <w:rsid w:val="007D5B21"/>
    <w:rsid w:val="007E0CAA"/>
    <w:rsid w:val="007E1CCC"/>
    <w:rsid w:val="00840FAA"/>
    <w:rsid w:val="00846CBE"/>
    <w:rsid w:val="00876B52"/>
    <w:rsid w:val="00881030"/>
    <w:rsid w:val="0088348B"/>
    <w:rsid w:val="008C6726"/>
    <w:rsid w:val="008E2392"/>
    <w:rsid w:val="008E4736"/>
    <w:rsid w:val="00912807"/>
    <w:rsid w:val="00915CD2"/>
    <w:rsid w:val="00917D73"/>
    <w:rsid w:val="0092675E"/>
    <w:rsid w:val="00944B48"/>
    <w:rsid w:val="00944E0C"/>
    <w:rsid w:val="00965A67"/>
    <w:rsid w:val="00966E2F"/>
    <w:rsid w:val="00970381"/>
    <w:rsid w:val="00972250"/>
    <w:rsid w:val="00974B49"/>
    <w:rsid w:val="009833E7"/>
    <w:rsid w:val="00984370"/>
    <w:rsid w:val="009963C3"/>
    <w:rsid w:val="009A204B"/>
    <w:rsid w:val="009A563C"/>
    <w:rsid w:val="009D3CEB"/>
    <w:rsid w:val="009D668C"/>
    <w:rsid w:val="009E0ECC"/>
    <w:rsid w:val="009E2F22"/>
    <w:rsid w:val="009E5EE9"/>
    <w:rsid w:val="009F44D9"/>
    <w:rsid w:val="00A22BD2"/>
    <w:rsid w:val="00A26E2B"/>
    <w:rsid w:val="00A43956"/>
    <w:rsid w:val="00A51D10"/>
    <w:rsid w:val="00A71C86"/>
    <w:rsid w:val="00AB4625"/>
    <w:rsid w:val="00AC4171"/>
    <w:rsid w:val="00AD65AB"/>
    <w:rsid w:val="00B01CC1"/>
    <w:rsid w:val="00B313A2"/>
    <w:rsid w:val="00B42E88"/>
    <w:rsid w:val="00B44CCA"/>
    <w:rsid w:val="00B70CD4"/>
    <w:rsid w:val="00B71865"/>
    <w:rsid w:val="00B86254"/>
    <w:rsid w:val="00BA14ED"/>
    <w:rsid w:val="00BC6FE8"/>
    <w:rsid w:val="00BD6E75"/>
    <w:rsid w:val="00BF28E1"/>
    <w:rsid w:val="00BF2B74"/>
    <w:rsid w:val="00BF2BC4"/>
    <w:rsid w:val="00BF3ED3"/>
    <w:rsid w:val="00BF6DB1"/>
    <w:rsid w:val="00C1768B"/>
    <w:rsid w:val="00C25675"/>
    <w:rsid w:val="00C321F5"/>
    <w:rsid w:val="00C36A77"/>
    <w:rsid w:val="00C37E1F"/>
    <w:rsid w:val="00C40A7C"/>
    <w:rsid w:val="00C66ED6"/>
    <w:rsid w:val="00C80684"/>
    <w:rsid w:val="00C84990"/>
    <w:rsid w:val="00C924CE"/>
    <w:rsid w:val="00CC1DFD"/>
    <w:rsid w:val="00CC51E1"/>
    <w:rsid w:val="00CC7CC8"/>
    <w:rsid w:val="00D01918"/>
    <w:rsid w:val="00D03BA4"/>
    <w:rsid w:val="00D6372A"/>
    <w:rsid w:val="00D65BFA"/>
    <w:rsid w:val="00D703DA"/>
    <w:rsid w:val="00DB2032"/>
    <w:rsid w:val="00DD1F71"/>
    <w:rsid w:val="00DD7091"/>
    <w:rsid w:val="00DE1B60"/>
    <w:rsid w:val="00DE267B"/>
    <w:rsid w:val="00DF0656"/>
    <w:rsid w:val="00DF2462"/>
    <w:rsid w:val="00E07729"/>
    <w:rsid w:val="00E61C45"/>
    <w:rsid w:val="00E63322"/>
    <w:rsid w:val="00E732B0"/>
    <w:rsid w:val="00E9495B"/>
    <w:rsid w:val="00EE2923"/>
    <w:rsid w:val="00EF07B5"/>
    <w:rsid w:val="00F07315"/>
    <w:rsid w:val="00F118D8"/>
    <w:rsid w:val="00F3120B"/>
    <w:rsid w:val="00F3133A"/>
    <w:rsid w:val="00F3525A"/>
    <w:rsid w:val="00F40420"/>
    <w:rsid w:val="00F46052"/>
    <w:rsid w:val="00F81A95"/>
    <w:rsid w:val="00F8481F"/>
    <w:rsid w:val="00FB19E0"/>
    <w:rsid w:val="00FD5CF1"/>
    <w:rsid w:val="00FE46D5"/>
    <w:rsid w:val="00FF03C0"/>
    <w:rsid w:val="00FF17F1"/>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556138"/>
  <w15:docId w15:val="{DBCDB098-ADE5-427E-B2FE-CE1727BA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75E"/>
    <w:pPr>
      <w:spacing w:after="200" w:line="276" w:lineRule="auto"/>
    </w:pPr>
    <w:rPr>
      <w:sz w:val="22"/>
      <w:szCs w:val="22"/>
    </w:rPr>
  </w:style>
  <w:style w:type="paragraph" w:styleId="3">
    <w:name w:val="heading 3"/>
    <w:basedOn w:val="a"/>
    <w:next w:val="a"/>
    <w:link w:val="30"/>
    <w:uiPriority w:val="99"/>
    <w:qFormat/>
    <w:rsid w:val="002C6172"/>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2C6172"/>
    <w:rPr>
      <w:rFonts w:ascii="Cambria" w:hAnsi="Cambria"/>
      <w:b/>
      <w:sz w:val="26"/>
    </w:rPr>
  </w:style>
  <w:style w:type="paragraph" w:customStyle="1" w:styleId="Style8">
    <w:name w:val="Style8"/>
    <w:basedOn w:val="a"/>
    <w:uiPriority w:val="99"/>
    <w:rsid w:val="002C6172"/>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2C617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C617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C617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2C6172"/>
    <w:rPr>
      <w:rFonts w:ascii="Times New Roman" w:hAnsi="Times New Roman"/>
      <w:b/>
      <w:sz w:val="22"/>
    </w:rPr>
  </w:style>
  <w:style w:type="character" w:customStyle="1" w:styleId="FontStyle60">
    <w:name w:val="Font Style60"/>
    <w:uiPriority w:val="99"/>
    <w:rsid w:val="002C6172"/>
    <w:rPr>
      <w:rFonts w:ascii="Times New Roman" w:hAnsi="Times New Roman"/>
      <w:sz w:val="18"/>
    </w:rPr>
  </w:style>
  <w:style w:type="character" w:customStyle="1" w:styleId="FontStyle73">
    <w:name w:val="Font Style73"/>
    <w:uiPriority w:val="99"/>
    <w:rsid w:val="002C6172"/>
    <w:rPr>
      <w:rFonts w:ascii="Times New Roman" w:hAnsi="Times New Roman"/>
      <w:b/>
      <w:spacing w:val="100"/>
      <w:sz w:val="32"/>
    </w:rPr>
  </w:style>
  <w:style w:type="paragraph" w:styleId="a3">
    <w:name w:val="header"/>
    <w:basedOn w:val="a"/>
    <w:link w:val="a4"/>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4">
    <w:name w:val="Верхний колонтитул Знак"/>
    <w:link w:val="a3"/>
    <w:uiPriority w:val="99"/>
    <w:locked/>
    <w:rsid w:val="002C6172"/>
    <w:rPr>
      <w:rFonts w:ascii="Times New Roman" w:hAnsi="Times New Roman"/>
      <w:sz w:val="24"/>
    </w:rPr>
  </w:style>
  <w:style w:type="paragraph" w:styleId="a5">
    <w:name w:val="footer"/>
    <w:basedOn w:val="a"/>
    <w:link w:val="a6"/>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6">
    <w:name w:val="Нижний колонтитул Знак"/>
    <w:link w:val="a5"/>
    <w:uiPriority w:val="99"/>
    <w:locked/>
    <w:rsid w:val="002C6172"/>
    <w:rPr>
      <w:rFonts w:ascii="Times New Roman" w:hAnsi="Times New Roman"/>
      <w:sz w:val="24"/>
    </w:rPr>
  </w:style>
  <w:style w:type="table" w:styleId="a7">
    <w:name w:val="Table Grid"/>
    <w:basedOn w:val="a1"/>
    <w:uiPriority w:val="99"/>
    <w:rsid w:val="002C61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2C6172"/>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2C6172"/>
    <w:pPr>
      <w:widowControl w:val="0"/>
      <w:autoSpaceDE w:val="0"/>
      <w:autoSpaceDN w:val="0"/>
    </w:pPr>
    <w:rPr>
      <w:rFonts w:ascii="Tahoma" w:hAnsi="Tahoma" w:cs="Tahoma"/>
    </w:rPr>
  </w:style>
  <w:style w:type="paragraph" w:customStyle="1" w:styleId="ConsPlusNormal">
    <w:name w:val="ConsPlusNormal"/>
    <w:uiPriority w:val="99"/>
    <w:rsid w:val="002C6172"/>
    <w:pPr>
      <w:widowControl w:val="0"/>
      <w:autoSpaceDE w:val="0"/>
      <w:autoSpaceDN w:val="0"/>
    </w:pPr>
    <w:rPr>
      <w:rFonts w:ascii="Times New Roman" w:hAnsi="Times New Roman"/>
      <w:sz w:val="28"/>
    </w:rPr>
  </w:style>
  <w:style w:type="paragraph" w:customStyle="1" w:styleId="ConsPlusTitle">
    <w:name w:val="ConsPlusTitle"/>
    <w:uiPriority w:val="99"/>
    <w:rsid w:val="002C6172"/>
    <w:pPr>
      <w:widowControl w:val="0"/>
      <w:autoSpaceDE w:val="0"/>
      <w:autoSpaceDN w:val="0"/>
    </w:pPr>
    <w:rPr>
      <w:rFonts w:ascii="Times New Roman" w:hAnsi="Times New Roman"/>
      <w:b/>
      <w:sz w:val="28"/>
    </w:rPr>
  </w:style>
  <w:style w:type="paragraph" w:customStyle="1" w:styleId="ConsPlusNonformat">
    <w:name w:val="ConsPlusNonformat"/>
    <w:uiPriority w:val="99"/>
    <w:rsid w:val="002C6172"/>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C6172"/>
    <w:pPr>
      <w:spacing w:after="0" w:line="240" w:lineRule="auto"/>
    </w:pPr>
    <w:rPr>
      <w:rFonts w:ascii="Times New Roman" w:hAnsi="Times New Roman"/>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2C6172"/>
    <w:rPr>
      <w:rFonts w:ascii="Times New Roman" w:hAnsi="Times New Roman"/>
      <w:sz w:val="20"/>
    </w:rPr>
  </w:style>
  <w:style w:type="character" w:customStyle="1" w:styleId="5">
    <w:name w:val="Основной текст (5)_"/>
    <w:link w:val="50"/>
    <w:uiPriority w:val="99"/>
    <w:locked/>
    <w:rsid w:val="002C6172"/>
    <w:rPr>
      <w:sz w:val="18"/>
      <w:shd w:val="clear" w:color="auto" w:fill="FFFFFF"/>
    </w:rPr>
  </w:style>
  <w:style w:type="paragraph" w:customStyle="1" w:styleId="50">
    <w:name w:val="Основной текст (5)"/>
    <w:basedOn w:val="a"/>
    <w:link w:val="5"/>
    <w:uiPriority w:val="99"/>
    <w:rsid w:val="002C6172"/>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C6172"/>
    <w:rPr>
      <w:spacing w:val="3"/>
      <w:sz w:val="18"/>
      <w:shd w:val="clear" w:color="auto" w:fill="FFFFFF"/>
    </w:rPr>
  </w:style>
  <w:style w:type="paragraph" w:customStyle="1" w:styleId="32">
    <w:name w:val="Основной текст (3)"/>
    <w:basedOn w:val="a"/>
    <w:link w:val="31"/>
    <w:uiPriority w:val="99"/>
    <w:rsid w:val="002C6172"/>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C6172"/>
    <w:rPr>
      <w:spacing w:val="3"/>
      <w:sz w:val="18"/>
      <w:shd w:val="clear" w:color="auto" w:fill="FFFFFF"/>
    </w:rPr>
  </w:style>
  <w:style w:type="paragraph" w:customStyle="1" w:styleId="80">
    <w:name w:val="Основной текст (8)"/>
    <w:basedOn w:val="a"/>
    <w:link w:val="8"/>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2C6172"/>
    <w:rPr>
      <w:spacing w:val="3"/>
      <w:sz w:val="18"/>
      <w:shd w:val="clear" w:color="auto" w:fill="FFFFFF"/>
    </w:rPr>
  </w:style>
  <w:style w:type="paragraph" w:customStyle="1" w:styleId="20">
    <w:name w:val="Основной текст (2)"/>
    <w:basedOn w:val="a"/>
    <w:link w:val="2"/>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C6172"/>
    <w:rPr>
      <w:sz w:val="19"/>
      <w:shd w:val="clear" w:color="auto" w:fill="FFFFFF"/>
    </w:rPr>
  </w:style>
  <w:style w:type="paragraph" w:customStyle="1" w:styleId="40">
    <w:name w:val="Основной текст (4)"/>
    <w:basedOn w:val="a"/>
    <w:link w:val="4"/>
    <w:uiPriority w:val="99"/>
    <w:rsid w:val="002C6172"/>
    <w:pPr>
      <w:shd w:val="clear" w:color="auto" w:fill="FFFFFF"/>
      <w:spacing w:after="0" w:line="206" w:lineRule="exact"/>
      <w:ind w:firstLine="280"/>
      <w:jc w:val="both"/>
    </w:pPr>
    <w:rPr>
      <w:sz w:val="19"/>
      <w:szCs w:val="19"/>
    </w:rPr>
  </w:style>
  <w:style w:type="character" w:customStyle="1" w:styleId="ab">
    <w:name w:val="Основной текст_"/>
    <w:link w:val="33"/>
    <w:uiPriority w:val="99"/>
    <w:locked/>
    <w:rsid w:val="002C6172"/>
    <w:rPr>
      <w:sz w:val="28"/>
      <w:shd w:val="clear" w:color="auto" w:fill="FFFFFF"/>
    </w:rPr>
  </w:style>
  <w:style w:type="paragraph" w:customStyle="1" w:styleId="33">
    <w:name w:val="Основной текст3"/>
    <w:basedOn w:val="a"/>
    <w:link w:val="ab"/>
    <w:uiPriority w:val="99"/>
    <w:rsid w:val="002C6172"/>
    <w:pPr>
      <w:shd w:val="clear" w:color="auto" w:fill="FFFFFF"/>
      <w:spacing w:after="0" w:line="322" w:lineRule="exact"/>
      <w:ind w:hanging="360"/>
    </w:pPr>
    <w:rPr>
      <w:sz w:val="28"/>
      <w:szCs w:val="28"/>
    </w:rPr>
  </w:style>
  <w:style w:type="character" w:styleId="ac">
    <w:name w:val="Hyperlink"/>
    <w:uiPriority w:val="99"/>
    <w:rsid w:val="002C6172"/>
    <w:rPr>
      <w:rFonts w:cs="Times New Roman"/>
      <w:color w:val="0000FF"/>
      <w:u w:val="single"/>
    </w:rPr>
  </w:style>
  <w:style w:type="paragraph" w:customStyle="1" w:styleId="1">
    <w:name w:val="Абзац списка1"/>
    <w:basedOn w:val="a"/>
    <w:uiPriority w:val="99"/>
    <w:rsid w:val="002C6172"/>
    <w:pPr>
      <w:ind w:left="720"/>
    </w:pPr>
    <w:rPr>
      <w:lang w:eastAsia="en-US"/>
    </w:rPr>
  </w:style>
  <w:style w:type="character" w:customStyle="1" w:styleId="ad">
    <w:name w:val="Текст примечания Знак"/>
    <w:link w:val="ae"/>
    <w:uiPriority w:val="99"/>
    <w:semiHidden/>
    <w:locked/>
    <w:rsid w:val="002C6172"/>
    <w:rPr>
      <w:rFonts w:ascii="Times New Roman" w:hAnsi="Times New Roman"/>
      <w:sz w:val="20"/>
    </w:rPr>
  </w:style>
  <w:style w:type="paragraph" w:styleId="ae">
    <w:name w:val="annotation text"/>
    <w:basedOn w:val="a"/>
    <w:link w:val="ad"/>
    <w:uiPriority w:val="99"/>
    <w:semiHidden/>
    <w:rsid w:val="002C6172"/>
    <w:pPr>
      <w:widowControl w:val="0"/>
      <w:autoSpaceDE w:val="0"/>
      <w:autoSpaceDN w:val="0"/>
      <w:adjustRightInd w:val="0"/>
      <w:spacing w:after="0" w:line="240" w:lineRule="auto"/>
    </w:pPr>
    <w:rPr>
      <w:rFonts w:ascii="Times New Roman" w:hAnsi="Times New Roman"/>
      <w:sz w:val="20"/>
      <w:szCs w:val="20"/>
    </w:rPr>
  </w:style>
  <w:style w:type="character" w:customStyle="1" w:styleId="CommentTextChar1">
    <w:name w:val="Comment Text Char1"/>
    <w:uiPriority w:val="99"/>
    <w:semiHidden/>
    <w:rPr>
      <w:sz w:val="20"/>
    </w:rPr>
  </w:style>
  <w:style w:type="character" w:customStyle="1" w:styleId="af">
    <w:name w:val="Тема примечания Знак"/>
    <w:link w:val="af0"/>
    <w:uiPriority w:val="99"/>
    <w:semiHidden/>
    <w:locked/>
    <w:rsid w:val="002C6172"/>
    <w:rPr>
      <w:rFonts w:ascii="Times New Roman" w:hAnsi="Times New Roman"/>
      <w:b/>
      <w:sz w:val="20"/>
    </w:rPr>
  </w:style>
  <w:style w:type="paragraph" w:styleId="af0">
    <w:name w:val="annotation subject"/>
    <w:basedOn w:val="ae"/>
    <w:next w:val="ae"/>
    <w:link w:val="af"/>
    <w:uiPriority w:val="99"/>
    <w:semiHidden/>
    <w:rsid w:val="002C6172"/>
    <w:rPr>
      <w:b/>
      <w:bCs/>
    </w:rPr>
  </w:style>
  <w:style w:type="character" w:customStyle="1" w:styleId="CommentSubjectChar1">
    <w:name w:val="Comment Subject Char1"/>
    <w:uiPriority w:val="99"/>
    <w:semiHidden/>
    <w:rPr>
      <w:rFonts w:ascii="Times New Roman" w:hAnsi="Times New Roman"/>
      <w:b/>
      <w:sz w:val="20"/>
    </w:rPr>
  </w:style>
  <w:style w:type="character" w:customStyle="1" w:styleId="af1">
    <w:name w:val="Текст выноски Знак"/>
    <w:link w:val="af2"/>
    <w:uiPriority w:val="99"/>
    <w:semiHidden/>
    <w:locked/>
    <w:rsid w:val="002C6172"/>
    <w:rPr>
      <w:rFonts w:ascii="Segoe UI" w:hAnsi="Segoe UI"/>
      <w:sz w:val="18"/>
    </w:rPr>
  </w:style>
  <w:style w:type="paragraph" w:styleId="af2">
    <w:name w:val="Balloon Text"/>
    <w:basedOn w:val="a"/>
    <w:link w:val="af1"/>
    <w:uiPriority w:val="99"/>
    <w:semiHidden/>
    <w:rsid w:val="002C6172"/>
    <w:pPr>
      <w:widowControl w:val="0"/>
      <w:autoSpaceDE w:val="0"/>
      <w:autoSpaceDN w:val="0"/>
      <w:adjustRightInd w:val="0"/>
      <w:spacing w:after="0" w:line="240" w:lineRule="auto"/>
    </w:pPr>
    <w:rPr>
      <w:rFonts w:ascii="Segoe UI" w:hAnsi="Segoe UI"/>
      <w:sz w:val="18"/>
      <w:szCs w:val="18"/>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2C6172"/>
  </w:style>
  <w:style w:type="paragraph" w:styleId="af3">
    <w:name w:val="Normal (Web)"/>
    <w:aliases w:val="Обычный (Web)"/>
    <w:basedOn w:val="a"/>
    <w:uiPriority w:val="99"/>
    <w:rsid w:val="002C6172"/>
    <w:pPr>
      <w:spacing w:after="50" w:line="240" w:lineRule="auto"/>
    </w:pPr>
    <w:rPr>
      <w:rFonts w:ascii="Verdana" w:hAnsi="Verdana"/>
      <w:color w:val="494949"/>
      <w:sz w:val="12"/>
      <w:szCs w:val="12"/>
    </w:rPr>
  </w:style>
  <w:style w:type="paragraph" w:customStyle="1" w:styleId="af4">
    <w:name w:val="а Обычный"/>
    <w:basedOn w:val="a"/>
    <w:link w:val="af5"/>
    <w:uiPriority w:val="99"/>
    <w:rsid w:val="002C6172"/>
    <w:pPr>
      <w:widowControl w:val="0"/>
      <w:spacing w:after="0" w:line="240" w:lineRule="auto"/>
      <w:ind w:firstLine="567"/>
      <w:jc w:val="both"/>
    </w:pPr>
    <w:rPr>
      <w:rFonts w:ascii="Times New Roman" w:hAnsi="Times New Roman"/>
      <w:sz w:val="24"/>
      <w:szCs w:val="20"/>
    </w:rPr>
  </w:style>
  <w:style w:type="character" w:customStyle="1" w:styleId="af5">
    <w:name w:val="а Обычный Знак"/>
    <w:link w:val="af4"/>
    <w:uiPriority w:val="99"/>
    <w:locked/>
    <w:rsid w:val="002C6172"/>
    <w:rPr>
      <w:rFonts w:ascii="Times New Roman" w:hAnsi="Times New Roman"/>
      <w:sz w:val="24"/>
    </w:rPr>
  </w:style>
  <w:style w:type="paragraph" w:customStyle="1" w:styleId="af6">
    <w:name w:val="а Вопросы ПТК"/>
    <w:basedOn w:val="a"/>
    <w:link w:val="af7"/>
    <w:uiPriority w:val="99"/>
    <w:rsid w:val="002C6172"/>
    <w:pPr>
      <w:widowControl w:val="0"/>
      <w:spacing w:after="0" w:line="240" w:lineRule="auto"/>
      <w:ind w:firstLine="567"/>
      <w:jc w:val="both"/>
    </w:pPr>
    <w:rPr>
      <w:rFonts w:ascii="Times New Roman" w:hAnsi="Times New Roman"/>
      <w:b/>
      <w:i/>
      <w:sz w:val="24"/>
      <w:szCs w:val="20"/>
    </w:rPr>
  </w:style>
  <w:style w:type="character" w:customStyle="1" w:styleId="af7">
    <w:name w:val="а Вопросы ПТК Знак"/>
    <w:link w:val="af6"/>
    <w:uiPriority w:val="99"/>
    <w:locked/>
    <w:rsid w:val="002C6172"/>
    <w:rPr>
      <w:rFonts w:ascii="Times New Roman" w:hAnsi="Times New Roman"/>
      <w:b/>
      <w:i/>
      <w:sz w:val="24"/>
    </w:rPr>
  </w:style>
  <w:style w:type="paragraph" w:customStyle="1" w:styleId="af8">
    <w:name w:val="а Список маркированный"/>
    <w:basedOn w:val="a"/>
    <w:uiPriority w:val="99"/>
    <w:rsid w:val="002C6172"/>
    <w:pPr>
      <w:widowControl w:val="0"/>
      <w:tabs>
        <w:tab w:val="num" w:pos="964"/>
      </w:tabs>
      <w:spacing w:after="0" w:line="240" w:lineRule="auto"/>
      <w:ind w:left="964" w:hanging="397"/>
      <w:jc w:val="both"/>
    </w:pPr>
    <w:rPr>
      <w:rFonts w:ascii="Times New Roman" w:hAnsi="Times New Roman"/>
      <w:sz w:val="28"/>
      <w:szCs w:val="24"/>
    </w:rPr>
  </w:style>
  <w:style w:type="paragraph" w:customStyle="1" w:styleId="105">
    <w:name w:val="Стиль а Заголовок темы + Перед:  10 пт После:  5 пт"/>
    <w:basedOn w:val="a"/>
    <w:uiPriority w:val="99"/>
    <w:rsid w:val="002C6172"/>
    <w:pPr>
      <w:spacing w:before="240" w:after="120" w:line="240" w:lineRule="auto"/>
      <w:ind w:left="1021" w:hanging="1021"/>
    </w:pPr>
    <w:rPr>
      <w:rFonts w:ascii="Times New Roman" w:hAnsi="Times New Roman"/>
      <w:b/>
      <w:bCs/>
      <w:sz w:val="28"/>
      <w:szCs w:val="28"/>
    </w:rPr>
  </w:style>
  <w:style w:type="paragraph" w:customStyle="1" w:styleId="af9">
    <w:name w:val="а Заголовок темы"/>
    <w:basedOn w:val="a"/>
    <w:uiPriority w:val="99"/>
    <w:rsid w:val="002C6172"/>
    <w:pPr>
      <w:spacing w:after="0" w:line="240" w:lineRule="auto"/>
    </w:pPr>
    <w:rPr>
      <w:rFonts w:ascii="Times New Roman" w:hAnsi="Times New Roman"/>
      <w:b/>
      <w:bCs/>
      <w:sz w:val="28"/>
      <w:szCs w:val="24"/>
    </w:rPr>
  </w:style>
  <w:style w:type="character" w:customStyle="1" w:styleId="FontStyle156">
    <w:name w:val="Font Style156"/>
    <w:uiPriority w:val="99"/>
    <w:rsid w:val="002C6172"/>
    <w:rPr>
      <w:rFonts w:ascii="Times New Roman" w:hAnsi="Times New Roman"/>
      <w:color w:val="000000"/>
      <w:sz w:val="22"/>
    </w:rPr>
  </w:style>
  <w:style w:type="paragraph" w:styleId="afa">
    <w:name w:val="Plain Text"/>
    <w:basedOn w:val="a"/>
    <w:link w:val="afb"/>
    <w:uiPriority w:val="99"/>
    <w:rsid w:val="00846CBE"/>
    <w:pPr>
      <w:spacing w:after="0" w:line="240" w:lineRule="auto"/>
    </w:pPr>
    <w:rPr>
      <w:rFonts w:ascii="Consolas" w:hAnsi="Consolas"/>
      <w:sz w:val="21"/>
      <w:szCs w:val="21"/>
      <w:lang w:eastAsia="en-US"/>
    </w:rPr>
  </w:style>
  <w:style w:type="character" w:customStyle="1" w:styleId="afb">
    <w:name w:val="Текст Знак"/>
    <w:link w:val="afa"/>
    <w:uiPriority w:val="99"/>
    <w:locked/>
    <w:rsid w:val="00846CBE"/>
    <w:rPr>
      <w:rFonts w:ascii="Consolas" w:hAnsi="Consolas"/>
      <w:sz w:val="21"/>
      <w:lang w:eastAsia="en-US"/>
    </w:rPr>
  </w:style>
  <w:style w:type="paragraph" w:customStyle="1" w:styleId="Default">
    <w:name w:val="Default"/>
    <w:uiPriority w:val="99"/>
    <w:rsid w:val="00F118D8"/>
    <w:pPr>
      <w:autoSpaceDE w:val="0"/>
      <w:autoSpaceDN w:val="0"/>
      <w:adjustRightInd w:val="0"/>
    </w:pPr>
    <w:rPr>
      <w:rFonts w:ascii="Arial" w:hAnsi="Arial" w:cs="Arial"/>
      <w:color w:val="000000"/>
      <w:sz w:val="24"/>
      <w:szCs w:val="24"/>
    </w:rPr>
  </w:style>
  <w:style w:type="paragraph" w:customStyle="1" w:styleId="Style5">
    <w:name w:val="Style5"/>
    <w:basedOn w:val="a"/>
    <w:uiPriority w:val="99"/>
    <w:rsid w:val="00881030"/>
    <w:pPr>
      <w:widowControl w:val="0"/>
      <w:autoSpaceDE w:val="0"/>
      <w:autoSpaceDN w:val="0"/>
      <w:adjustRightInd w:val="0"/>
      <w:spacing w:after="0" w:line="645" w:lineRule="exact"/>
      <w:jc w:val="center"/>
    </w:pPr>
    <w:rPr>
      <w:rFonts w:ascii="Times New Roman" w:hAnsi="Times New Roman"/>
      <w:sz w:val="24"/>
      <w:szCs w:val="24"/>
    </w:rPr>
  </w:style>
  <w:style w:type="paragraph" w:styleId="afc">
    <w:name w:val="Subtitle"/>
    <w:basedOn w:val="a"/>
    <w:next w:val="a"/>
    <w:link w:val="afd"/>
    <w:uiPriority w:val="99"/>
    <w:qFormat/>
    <w:rsid w:val="00912807"/>
    <w:pPr>
      <w:numPr>
        <w:ilvl w:val="1"/>
      </w:numPr>
      <w:spacing w:after="0" w:line="360" w:lineRule="auto"/>
      <w:ind w:firstLine="720"/>
      <w:jc w:val="both"/>
    </w:pPr>
    <w:rPr>
      <w:rFonts w:ascii="Cambria" w:hAnsi="Cambria"/>
      <w:i/>
      <w:iCs/>
      <w:color w:val="2DA2BF"/>
      <w:spacing w:val="15"/>
      <w:sz w:val="24"/>
      <w:szCs w:val="24"/>
      <w:lang w:val="en-US" w:eastAsia="en-US"/>
    </w:rPr>
  </w:style>
  <w:style w:type="character" w:customStyle="1" w:styleId="afd">
    <w:name w:val="Подзаголовок Знак"/>
    <w:link w:val="afc"/>
    <w:uiPriority w:val="99"/>
    <w:locked/>
    <w:rsid w:val="00912807"/>
    <w:rPr>
      <w:rFonts w:ascii="Cambria" w:hAnsi="Cambria"/>
      <w:i/>
      <w:color w:val="2DA2BF"/>
      <w:spacing w:val="15"/>
      <w:sz w:val="24"/>
      <w:lang w:val="en-US" w:eastAsia="en-US"/>
    </w:rPr>
  </w:style>
  <w:style w:type="paragraph" w:customStyle="1" w:styleId="21">
    <w:name w:val="Абзац списка2"/>
    <w:basedOn w:val="a"/>
    <w:uiPriority w:val="99"/>
    <w:rsid w:val="00BF6D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889184">
      <w:marLeft w:val="0"/>
      <w:marRight w:val="0"/>
      <w:marTop w:val="0"/>
      <w:marBottom w:val="0"/>
      <w:divBdr>
        <w:top w:val="none" w:sz="0" w:space="0" w:color="auto"/>
        <w:left w:val="none" w:sz="0" w:space="0" w:color="auto"/>
        <w:bottom w:val="none" w:sz="0" w:space="0" w:color="auto"/>
        <w:right w:val="none" w:sz="0" w:space="0" w:color="auto"/>
      </w:divBdr>
    </w:div>
    <w:div w:id="586889185">
      <w:marLeft w:val="0"/>
      <w:marRight w:val="0"/>
      <w:marTop w:val="0"/>
      <w:marBottom w:val="0"/>
      <w:divBdr>
        <w:top w:val="none" w:sz="0" w:space="0" w:color="auto"/>
        <w:left w:val="none" w:sz="0" w:space="0" w:color="auto"/>
        <w:bottom w:val="none" w:sz="0" w:space="0" w:color="auto"/>
        <w:right w:val="none" w:sz="0" w:space="0" w:color="auto"/>
      </w:divBdr>
    </w:div>
    <w:div w:id="58688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13" Type="http://schemas.openxmlformats.org/officeDocument/2006/relationships/hyperlink" Target="http://www.fondsci.ru/projects/"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mosartagenc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ultura.mos.ru/youth_policy/your_projec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ig.libraru.info" TargetMode="External"/><Relationship Id="rId4" Type="http://schemas.openxmlformats.org/officeDocument/2006/relationships/webSettings" Target="webSettings.xml"/><Relationship Id="rId9" Type="http://schemas.openxmlformats.org/officeDocument/2006/relationships/hyperlink" Target="http://www.elibraru.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4498</Words>
  <Characters>25642</Characters>
  <Application>Microsoft Office Word</Application>
  <DocSecurity>0</DocSecurity>
  <Lines>213</Lines>
  <Paragraphs>60</Paragraphs>
  <ScaleCrop>false</ScaleCrop>
  <Company/>
  <LinksUpToDate>false</LinksUpToDate>
  <CharactersWithSpaces>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ТатьянаНиколаевна</cp:lastModifiedBy>
  <cp:revision>17</cp:revision>
  <dcterms:created xsi:type="dcterms:W3CDTF">2018-11-15T09:49:00Z</dcterms:created>
  <dcterms:modified xsi:type="dcterms:W3CDTF">2024-06-21T13:59:00Z</dcterms:modified>
</cp:coreProperties>
</file>